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7F" w:rsidRPr="0042097F" w:rsidRDefault="0042097F" w:rsidP="0042097F">
      <w:pPr>
        <w:spacing w:after="0" w:line="240" w:lineRule="auto"/>
        <w:jc w:val="center"/>
        <w:textAlignment w:val="baseline"/>
        <w:rPr>
          <w:rFonts w:ascii="Segoe UI" w:eastAsia="Times New Roman" w:hAnsi="Segoe UI" w:cs="Segoe UI"/>
          <w:szCs w:val="18"/>
          <w:lang w:eastAsia="cs-CZ"/>
        </w:rPr>
      </w:pPr>
      <w:r w:rsidRPr="007F1137">
        <w:rPr>
          <w:rFonts w:ascii="Courier New" w:eastAsia="Times New Roman" w:hAnsi="Courier New" w:cs="Courier New"/>
          <w:b/>
          <w:bCs/>
          <w:sz w:val="56"/>
          <w:lang w:eastAsia="cs-CZ"/>
        </w:rPr>
        <w:t>ŠKOLNÍ VZDĚLÁVACÍ PROGRAM</w:t>
      </w:r>
      <w:r w:rsidRPr="007F1137">
        <w:rPr>
          <w:rFonts w:ascii="Courier New" w:eastAsia="Times New Roman" w:hAnsi="Courier New" w:cs="Courier New"/>
          <w:b/>
          <w:bCs/>
          <w:sz w:val="44"/>
          <w:lang w:eastAsia="cs-CZ"/>
        </w:rPr>
        <w:t> </w:t>
      </w:r>
      <w:r w:rsidRPr="007F1137">
        <w:rPr>
          <w:rFonts w:ascii="Courier New" w:eastAsia="Times New Roman" w:hAnsi="Courier New" w:cs="Courier New"/>
          <w:sz w:val="44"/>
          <w:lang w:eastAsia="cs-CZ"/>
        </w:rPr>
        <w:t> </w:t>
      </w:r>
    </w:p>
    <w:p w:rsidR="0042097F" w:rsidRPr="0042097F" w:rsidRDefault="0042097F" w:rsidP="0042097F">
      <w:pPr>
        <w:spacing w:after="0" w:line="240" w:lineRule="auto"/>
        <w:jc w:val="center"/>
        <w:textAlignment w:val="baseline"/>
        <w:rPr>
          <w:rFonts w:ascii="Segoe UI" w:eastAsia="Times New Roman" w:hAnsi="Segoe UI" w:cs="Segoe UI"/>
          <w:szCs w:val="18"/>
          <w:lang w:eastAsia="cs-CZ"/>
        </w:rPr>
      </w:pPr>
      <w:r w:rsidRPr="007F1137">
        <w:rPr>
          <w:rFonts w:ascii="Courier New" w:eastAsia="Times New Roman" w:hAnsi="Courier New" w:cs="Courier New"/>
          <w:b/>
          <w:bCs/>
          <w:sz w:val="44"/>
          <w:lang w:eastAsia="cs-CZ"/>
        </w:rPr>
        <w:t>LESNÍHO KLUBU LIŠÁKOVO DOUPĚ</w:t>
      </w:r>
      <w:r w:rsidRPr="007F1137">
        <w:rPr>
          <w:rFonts w:ascii="Courier New" w:eastAsia="Times New Roman" w:hAnsi="Courier New" w:cs="Courier New"/>
          <w:sz w:val="44"/>
          <w:lang w:eastAsia="cs-CZ"/>
        </w:rPr>
        <w:t> </w:t>
      </w:r>
    </w:p>
    <w:p w:rsidR="0042097F" w:rsidRPr="0042097F" w:rsidRDefault="0042097F" w:rsidP="0042097F">
      <w:pPr>
        <w:spacing w:after="0" w:line="240" w:lineRule="auto"/>
        <w:jc w:val="center"/>
        <w:textAlignment w:val="baseline"/>
        <w:rPr>
          <w:rFonts w:ascii="Segoe UI" w:eastAsia="Times New Roman" w:hAnsi="Segoe UI" w:cs="Segoe UI"/>
          <w:color w:val="76923C" w:themeColor="accent3" w:themeShade="BF"/>
          <w:sz w:val="32"/>
          <w:szCs w:val="18"/>
          <w:lang w:eastAsia="cs-CZ"/>
        </w:rPr>
      </w:pPr>
      <w:r w:rsidRPr="007F1137">
        <w:rPr>
          <w:rFonts w:ascii="Courier New" w:eastAsia="Times New Roman" w:hAnsi="Courier New" w:cs="Courier New"/>
          <w:b/>
          <w:bCs/>
          <w:color w:val="76923C" w:themeColor="accent3" w:themeShade="BF"/>
          <w:sz w:val="48"/>
          <w:lang w:eastAsia="cs-CZ"/>
        </w:rPr>
        <w:t>Cestou necestou po celý den, učíme se z přírody</w:t>
      </w:r>
      <w:r w:rsidRPr="007F1137">
        <w:rPr>
          <w:rFonts w:ascii="Courier New" w:eastAsia="Times New Roman" w:hAnsi="Courier New" w:cs="Courier New"/>
          <w:color w:val="76923C" w:themeColor="accent3" w:themeShade="BF"/>
          <w:sz w:val="48"/>
          <w:lang w:eastAsia="cs-CZ"/>
        </w:rPr>
        <w:t> </w:t>
      </w:r>
    </w:p>
    <w:p w:rsidR="0042097F" w:rsidRPr="0042097F" w:rsidRDefault="0042097F" w:rsidP="0042097F">
      <w:pPr>
        <w:spacing w:after="0" w:line="240" w:lineRule="auto"/>
        <w:jc w:val="center"/>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8"/>
          <w:lang w:eastAsia="cs-CZ"/>
        </w:rPr>
        <w:t> </w:t>
      </w:r>
    </w:p>
    <w:p w:rsidR="0042097F" w:rsidRPr="0042097F" w:rsidRDefault="0042097F" w:rsidP="0042097F">
      <w:pPr>
        <w:spacing w:after="0" w:line="240" w:lineRule="auto"/>
        <w:jc w:val="center"/>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8"/>
          <w:lang w:eastAsia="cs-CZ"/>
        </w:rPr>
        <w:t>Neseme v rukou to nejcennější, co lidem život dal.  </w:t>
      </w:r>
    </w:p>
    <w:p w:rsidR="00BC7E10" w:rsidRDefault="0042097F" w:rsidP="0042097F">
      <w:pPr>
        <w:spacing w:after="0" w:line="240" w:lineRule="auto"/>
        <w:jc w:val="center"/>
        <w:textAlignment w:val="baseline"/>
        <w:rPr>
          <w:rFonts w:ascii="Courier New" w:eastAsia="Times New Roman" w:hAnsi="Courier New" w:cs="Courier New"/>
          <w:sz w:val="28"/>
          <w:lang w:eastAsia="cs-CZ"/>
        </w:rPr>
      </w:pPr>
      <w:r w:rsidRPr="0042097F">
        <w:rPr>
          <w:rFonts w:ascii="Courier New" w:eastAsia="Times New Roman" w:hAnsi="Courier New" w:cs="Courier New"/>
          <w:sz w:val="28"/>
          <w:lang w:eastAsia="cs-CZ"/>
        </w:rPr>
        <w:t xml:space="preserve">Dar lidského života, křehké dětské duše, </w:t>
      </w:r>
    </w:p>
    <w:p w:rsidR="00BC7E10" w:rsidRDefault="0042097F" w:rsidP="0042097F">
      <w:pPr>
        <w:spacing w:after="0" w:line="240" w:lineRule="auto"/>
        <w:jc w:val="center"/>
        <w:textAlignment w:val="baseline"/>
        <w:rPr>
          <w:rFonts w:ascii="Courier New" w:eastAsia="Times New Roman" w:hAnsi="Courier New" w:cs="Courier New"/>
          <w:sz w:val="28"/>
          <w:lang w:eastAsia="cs-CZ"/>
        </w:rPr>
      </w:pPr>
      <w:r w:rsidRPr="0042097F">
        <w:rPr>
          <w:rFonts w:ascii="Courier New" w:eastAsia="Times New Roman" w:hAnsi="Courier New" w:cs="Courier New"/>
          <w:sz w:val="28"/>
          <w:lang w:eastAsia="cs-CZ"/>
        </w:rPr>
        <w:t xml:space="preserve">těla i ducha. </w:t>
      </w:r>
    </w:p>
    <w:p w:rsidR="007F1137" w:rsidRDefault="0042097F" w:rsidP="0042097F">
      <w:pPr>
        <w:spacing w:after="0" w:line="240" w:lineRule="auto"/>
        <w:jc w:val="center"/>
        <w:textAlignment w:val="baseline"/>
        <w:rPr>
          <w:rFonts w:ascii="Courier New" w:eastAsia="Times New Roman" w:hAnsi="Courier New" w:cs="Courier New"/>
          <w:sz w:val="28"/>
          <w:lang w:eastAsia="cs-CZ"/>
        </w:rPr>
      </w:pPr>
      <w:r w:rsidRPr="0042097F">
        <w:rPr>
          <w:rFonts w:ascii="Courier New" w:eastAsia="Times New Roman" w:hAnsi="Courier New" w:cs="Courier New"/>
          <w:sz w:val="28"/>
          <w:lang w:eastAsia="cs-CZ"/>
        </w:rPr>
        <w:t>Dar cennější než diamant. </w:t>
      </w:r>
    </w:p>
    <w:p w:rsidR="007F1137" w:rsidRDefault="007F1137" w:rsidP="0042097F">
      <w:pPr>
        <w:spacing w:after="0" w:line="240" w:lineRule="auto"/>
        <w:jc w:val="center"/>
        <w:textAlignment w:val="baseline"/>
        <w:rPr>
          <w:rFonts w:ascii="Courier New" w:eastAsia="Times New Roman" w:hAnsi="Courier New" w:cs="Courier New"/>
          <w:sz w:val="28"/>
          <w:lang w:eastAsia="cs-CZ"/>
        </w:rPr>
      </w:pPr>
    </w:p>
    <w:p w:rsidR="0042097F" w:rsidRPr="0042097F" w:rsidRDefault="0042097F" w:rsidP="0042097F">
      <w:pPr>
        <w:spacing w:after="0" w:line="240" w:lineRule="auto"/>
        <w:jc w:val="center"/>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8"/>
          <w:lang w:eastAsia="cs-CZ"/>
        </w:rPr>
        <w:t> </w:t>
      </w:r>
    </w:p>
    <w:p w:rsidR="0042097F" w:rsidRPr="0042097F" w:rsidRDefault="0042097F" w:rsidP="0042097F">
      <w:pPr>
        <w:spacing w:after="0" w:line="240" w:lineRule="auto"/>
        <w:jc w:val="center"/>
        <w:textAlignment w:val="baseline"/>
        <w:rPr>
          <w:rFonts w:ascii="Segoe UI" w:eastAsia="Times New Roman" w:hAnsi="Segoe UI" w:cs="Segoe UI"/>
          <w:sz w:val="18"/>
          <w:szCs w:val="18"/>
          <w:lang w:eastAsia="cs-CZ"/>
        </w:rPr>
      </w:pPr>
      <w:r w:rsidRPr="0042097F">
        <w:rPr>
          <w:rFonts w:ascii="Arial" w:eastAsia="Times New Roman" w:hAnsi="Arial" w:cs="Arial"/>
          <w:color w:val="FFFFFF"/>
          <w:sz w:val="31"/>
          <w:lang w:eastAsia="cs-CZ"/>
        </w:rPr>
        <w:t>Jsme jako barevné pastelky. Každá je jiná, každá září svou vlast</w:t>
      </w:r>
      <w:r>
        <w:rPr>
          <w:rFonts w:ascii="Segoe UI" w:eastAsia="Times New Roman" w:hAnsi="Segoe UI" w:cs="Segoe UI"/>
          <w:noProof/>
          <w:sz w:val="18"/>
          <w:szCs w:val="18"/>
          <w:lang w:eastAsia="cs-CZ"/>
        </w:rPr>
        <w:drawing>
          <wp:inline distT="0" distB="0" distL="0" distR="0">
            <wp:extent cx="1160247" cy="2609850"/>
            <wp:effectExtent l="19050" t="0" r="1803" b="0"/>
            <wp:docPr id="3" name="Picture 0" descr="im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png"/>
                    <pic:cNvPicPr/>
                  </pic:nvPicPr>
                  <pic:blipFill>
                    <a:blip r:embed="rId8" cstate="print"/>
                    <a:stretch>
                      <a:fillRect/>
                    </a:stretch>
                  </pic:blipFill>
                  <pic:spPr>
                    <a:xfrm>
                      <a:off x="0" y="0"/>
                      <a:ext cx="1160132" cy="2609591"/>
                    </a:xfrm>
                    <a:prstGeom prst="rect">
                      <a:avLst/>
                    </a:prstGeom>
                  </pic:spPr>
                </pic:pic>
              </a:graphicData>
            </a:graphic>
          </wp:inline>
        </w:drawing>
      </w:r>
      <w:r w:rsidRPr="0042097F">
        <w:rPr>
          <w:rFonts w:ascii="Arial" w:eastAsia="Times New Roman" w:hAnsi="Arial" w:cs="Arial"/>
          <w:color w:val="FFFFFF"/>
          <w:sz w:val="31"/>
          <w:lang w:eastAsia="cs-CZ"/>
        </w:rPr>
        <w:t>ní á </w:t>
      </w:r>
      <w:r w:rsidRPr="0042097F">
        <w:rPr>
          <w:rFonts w:ascii="Arial" w:eastAsia="Times New Roman" w:hAnsi="Arial" w:cs="Arial"/>
          <w:sz w:val="31"/>
          <w:lang w:eastAsia="cs-CZ"/>
        </w:rPr>
        <w:t> </w:t>
      </w:r>
    </w:p>
    <w:p w:rsidR="007F1137" w:rsidRDefault="0042097F" w:rsidP="0042097F">
      <w:pPr>
        <w:spacing w:after="0" w:line="240" w:lineRule="auto"/>
        <w:textAlignment w:val="baseline"/>
        <w:rPr>
          <w:rFonts w:ascii="Calibri" w:eastAsia="Times New Roman" w:hAnsi="Calibri" w:cs="Segoe UI"/>
          <w:lang w:eastAsia="cs-CZ"/>
        </w:rPr>
      </w:pPr>
      <w:r w:rsidRPr="0042097F">
        <w:rPr>
          <w:rFonts w:ascii="Calibri" w:eastAsia="Times New Roman" w:hAnsi="Calibri" w:cs="Segoe UI"/>
          <w:lang w:eastAsia="cs-CZ"/>
        </w:rPr>
        <w:t> </w:t>
      </w:r>
    </w:p>
    <w:p w:rsidR="007F1137" w:rsidRDefault="007F1137" w:rsidP="0042097F">
      <w:pPr>
        <w:spacing w:after="0" w:line="240" w:lineRule="auto"/>
        <w:textAlignment w:val="baseline"/>
        <w:rPr>
          <w:rFonts w:ascii="Calibri" w:eastAsia="Times New Roman" w:hAnsi="Calibri" w:cs="Segoe UI"/>
          <w:lang w:eastAsia="cs-CZ"/>
        </w:rPr>
      </w:pP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r w:rsidRPr="0042097F">
        <w:rPr>
          <w:rFonts w:ascii="Calibri" w:eastAsia="Times New Roman" w:hAnsi="Calibri" w:cs="Segoe UI"/>
          <w:lang w:eastAsia="cs-CZ"/>
        </w:rPr>
        <w:br/>
        <w:t> </w:t>
      </w:r>
    </w:p>
    <w:p w:rsidR="0042097F" w:rsidRPr="0042097F" w:rsidRDefault="0042097F" w:rsidP="0042097F">
      <w:pPr>
        <w:spacing w:after="0" w:line="240" w:lineRule="auto"/>
        <w:jc w:val="center"/>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8"/>
          <w:lang w:eastAsia="cs-CZ"/>
        </w:rPr>
        <w:t>Jsme jako barevné pastelky.  </w:t>
      </w:r>
    </w:p>
    <w:p w:rsidR="0042097F" w:rsidRPr="0042097F" w:rsidRDefault="0042097F" w:rsidP="0042097F">
      <w:pPr>
        <w:spacing w:after="0" w:line="240" w:lineRule="auto"/>
        <w:jc w:val="center"/>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8"/>
          <w:lang w:eastAsia="cs-CZ"/>
        </w:rPr>
        <w:t>Každá je jiná, každá září svou vlastní barvou.  </w:t>
      </w:r>
    </w:p>
    <w:p w:rsidR="0042097F" w:rsidRPr="0042097F" w:rsidRDefault="0042097F" w:rsidP="0042097F">
      <w:pPr>
        <w:spacing w:after="0" w:line="240" w:lineRule="auto"/>
        <w:jc w:val="center"/>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8"/>
          <w:lang w:eastAsia="cs-CZ"/>
        </w:rPr>
        <w:t>Každá je jedinečná a když se spojíme dohromady,  </w:t>
      </w:r>
    </w:p>
    <w:p w:rsidR="00C81D08" w:rsidRPr="00406620" w:rsidRDefault="0042097F" w:rsidP="00406620">
      <w:pPr>
        <w:spacing w:after="0" w:line="240" w:lineRule="auto"/>
        <w:jc w:val="center"/>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8"/>
          <w:lang w:eastAsia="cs-CZ"/>
        </w:rPr>
        <w:t>můžeme tvořit opravdu dokonal</w:t>
      </w:r>
      <w:r w:rsidR="00656F28">
        <w:rPr>
          <w:rFonts w:ascii="Courier New" w:eastAsia="Times New Roman" w:hAnsi="Courier New" w:cs="Courier New"/>
          <w:sz w:val="28"/>
          <w:lang w:eastAsia="cs-CZ"/>
        </w:rPr>
        <w:t xml:space="preserve">ý obraz. </w:t>
      </w:r>
      <w:r w:rsidR="00C81D08">
        <w:rPr>
          <w:rFonts w:ascii="Segoe UI" w:eastAsia="Times New Roman" w:hAnsi="Segoe UI" w:cs="Segoe UI"/>
          <w:color w:val="666666"/>
          <w:sz w:val="18"/>
          <w:lang w:eastAsia="cs-CZ"/>
        </w:rPr>
        <w:br w:type="page"/>
      </w:r>
    </w:p>
    <w:p w:rsidR="0042097F" w:rsidRDefault="00C81D08" w:rsidP="0042097F">
      <w:pPr>
        <w:spacing w:after="0" w:line="240" w:lineRule="auto"/>
        <w:textAlignment w:val="baseline"/>
        <w:rPr>
          <w:rFonts w:ascii="Segoe UI" w:eastAsia="Times New Roman" w:hAnsi="Segoe UI" w:cs="Segoe UI"/>
          <w:color w:val="666666"/>
          <w:sz w:val="18"/>
          <w:lang w:eastAsia="cs-CZ"/>
        </w:rPr>
      </w:pPr>
      <w:r>
        <w:rPr>
          <w:rFonts w:ascii="Segoe UI" w:eastAsia="Times New Roman" w:hAnsi="Segoe UI" w:cs="Segoe UI"/>
          <w:noProof/>
          <w:color w:val="666666"/>
          <w:sz w:val="18"/>
          <w:lang w:eastAsia="cs-CZ"/>
        </w:rPr>
        <w:lastRenderedPageBreak/>
        <w:drawing>
          <wp:anchor distT="0" distB="0" distL="114300" distR="114300" simplePos="0" relativeHeight="251658240" behindDoc="0" locked="0" layoutInCell="1" allowOverlap="1">
            <wp:simplePos x="914400" y="895350"/>
            <wp:positionH relativeFrom="margin">
              <wp:align>center</wp:align>
            </wp:positionH>
            <wp:positionV relativeFrom="margin">
              <wp:align>top</wp:align>
            </wp:positionV>
            <wp:extent cx="495300" cy="609600"/>
            <wp:effectExtent l="19050" t="0" r="0" b="0"/>
            <wp:wrapSquare wrapText="bothSides"/>
            <wp:docPr id="4"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42097F" w:rsidRDefault="0042097F" w:rsidP="0042097F">
      <w:pPr>
        <w:spacing w:after="0" w:line="240" w:lineRule="auto"/>
        <w:textAlignment w:val="baseline"/>
        <w:rPr>
          <w:rFonts w:ascii="Segoe UI" w:eastAsia="Times New Roman" w:hAnsi="Segoe UI" w:cs="Segoe UI"/>
          <w:color w:val="666666"/>
          <w:sz w:val="18"/>
          <w:lang w:eastAsia="cs-CZ"/>
        </w:rPr>
      </w:pP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r w:rsidRPr="0042097F">
        <w:rPr>
          <w:rFonts w:ascii="Calibri" w:eastAsia="Times New Roman" w:hAnsi="Calibri" w:cs="Segoe UI"/>
          <w:lang w:eastAsia="cs-CZ"/>
        </w:rPr>
        <w:t> </w:t>
      </w: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r w:rsidRPr="0042097F">
        <w:rPr>
          <w:rFonts w:ascii="Calibri" w:eastAsia="Times New Roman" w:hAnsi="Calibri" w:cs="Segoe UI"/>
          <w:lang w:eastAsia="cs-CZ"/>
        </w:rPr>
        <w:t> </w:t>
      </w: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p>
    <w:sdt>
      <w:sdtPr>
        <w:id w:val="282342610"/>
        <w:docPartObj>
          <w:docPartGallery w:val="Table of Contents"/>
          <w:docPartUnique/>
        </w:docPartObj>
      </w:sdtPr>
      <w:sdtEndPr>
        <w:rPr>
          <w:rFonts w:asciiTheme="minorHAnsi" w:eastAsiaTheme="minorHAnsi" w:hAnsiTheme="minorHAnsi" w:cstheme="minorBidi"/>
          <w:b w:val="0"/>
          <w:bCs w:val="0"/>
          <w:color w:val="auto"/>
          <w:sz w:val="22"/>
          <w:szCs w:val="22"/>
          <w:lang w:val="cs-CZ"/>
        </w:rPr>
      </w:sdtEndPr>
      <w:sdtContent>
        <w:p w:rsidR="002B4BE2" w:rsidRDefault="002B4BE2">
          <w:pPr>
            <w:pStyle w:val="TOCHeading"/>
          </w:pPr>
          <w:r>
            <w:t xml:space="preserve">OBSAH </w:t>
          </w:r>
        </w:p>
        <w:p w:rsidR="002B4BE2" w:rsidRDefault="002B4BE2">
          <w:pPr>
            <w:pStyle w:val="TOC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39937745" w:history="1">
            <w:r w:rsidRPr="0043565A">
              <w:rPr>
                <w:rStyle w:val="Hyperlink"/>
                <w:noProof/>
              </w:rPr>
              <w:t>IDENTIFIKAČNÍ</w:t>
            </w:r>
            <w:r w:rsidRPr="0043565A">
              <w:rPr>
                <w:rStyle w:val="Hyperlink"/>
                <w:rFonts w:eastAsia="Times New Roman"/>
                <w:noProof/>
                <w:lang w:eastAsia="cs-CZ"/>
              </w:rPr>
              <w:t xml:space="preserve"> ÚDAJE LESNÍHO KLUBU</w:t>
            </w:r>
            <w:r>
              <w:rPr>
                <w:noProof/>
                <w:webHidden/>
              </w:rPr>
              <w:tab/>
            </w:r>
            <w:r>
              <w:rPr>
                <w:noProof/>
                <w:webHidden/>
              </w:rPr>
              <w:fldChar w:fldCharType="begin"/>
            </w:r>
            <w:r>
              <w:rPr>
                <w:noProof/>
                <w:webHidden/>
              </w:rPr>
              <w:instrText xml:space="preserve"> PAGEREF _Toc39937745 \h </w:instrText>
            </w:r>
            <w:r>
              <w:rPr>
                <w:noProof/>
                <w:webHidden/>
              </w:rPr>
            </w:r>
            <w:r>
              <w:rPr>
                <w:noProof/>
                <w:webHidden/>
              </w:rPr>
              <w:fldChar w:fldCharType="separate"/>
            </w:r>
            <w:r>
              <w:rPr>
                <w:noProof/>
                <w:webHidden/>
              </w:rPr>
              <w:t>3</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46" w:history="1">
            <w:r w:rsidRPr="0043565A">
              <w:rPr>
                <w:rStyle w:val="Hyperlink"/>
                <w:rFonts w:eastAsia="Times New Roman"/>
                <w:noProof/>
                <w:lang w:eastAsia="cs-CZ"/>
              </w:rPr>
              <w:t>OBECNÁ CHARAKTERISTIKA KLUBU</w:t>
            </w:r>
            <w:r>
              <w:rPr>
                <w:noProof/>
                <w:webHidden/>
              </w:rPr>
              <w:tab/>
            </w:r>
            <w:r>
              <w:rPr>
                <w:noProof/>
                <w:webHidden/>
              </w:rPr>
              <w:fldChar w:fldCharType="begin"/>
            </w:r>
            <w:r>
              <w:rPr>
                <w:noProof/>
                <w:webHidden/>
              </w:rPr>
              <w:instrText xml:space="preserve"> PAGEREF _Toc39937746 \h </w:instrText>
            </w:r>
            <w:r>
              <w:rPr>
                <w:noProof/>
                <w:webHidden/>
              </w:rPr>
            </w:r>
            <w:r>
              <w:rPr>
                <w:noProof/>
                <w:webHidden/>
              </w:rPr>
              <w:fldChar w:fldCharType="separate"/>
            </w:r>
            <w:r>
              <w:rPr>
                <w:noProof/>
                <w:webHidden/>
              </w:rPr>
              <w:t>3</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47" w:history="1">
            <w:r w:rsidRPr="0043565A">
              <w:rPr>
                <w:rStyle w:val="Hyperlink"/>
                <w:rFonts w:eastAsia="Times New Roman"/>
                <w:noProof/>
                <w:lang w:eastAsia="cs-CZ"/>
              </w:rPr>
              <w:t>PODMÍNKY VZDĚLÁVÁNÍ</w:t>
            </w:r>
            <w:r>
              <w:rPr>
                <w:noProof/>
                <w:webHidden/>
              </w:rPr>
              <w:tab/>
            </w:r>
            <w:r>
              <w:rPr>
                <w:noProof/>
                <w:webHidden/>
              </w:rPr>
              <w:fldChar w:fldCharType="begin"/>
            </w:r>
            <w:r>
              <w:rPr>
                <w:noProof/>
                <w:webHidden/>
              </w:rPr>
              <w:instrText xml:space="preserve"> PAGEREF _Toc39937747 \h </w:instrText>
            </w:r>
            <w:r>
              <w:rPr>
                <w:noProof/>
                <w:webHidden/>
              </w:rPr>
            </w:r>
            <w:r>
              <w:rPr>
                <w:noProof/>
                <w:webHidden/>
              </w:rPr>
              <w:fldChar w:fldCharType="separate"/>
            </w:r>
            <w:r>
              <w:rPr>
                <w:noProof/>
                <w:webHidden/>
              </w:rPr>
              <w:t>4</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48" w:history="1">
            <w:r w:rsidRPr="0043565A">
              <w:rPr>
                <w:rStyle w:val="Hyperlink"/>
                <w:rFonts w:eastAsia="Times New Roman"/>
                <w:noProof/>
                <w:lang w:eastAsia="cs-CZ"/>
              </w:rPr>
              <w:t>3.1. Věcné podmínky</w:t>
            </w:r>
            <w:r>
              <w:rPr>
                <w:noProof/>
                <w:webHidden/>
              </w:rPr>
              <w:tab/>
            </w:r>
            <w:r>
              <w:rPr>
                <w:noProof/>
                <w:webHidden/>
              </w:rPr>
              <w:fldChar w:fldCharType="begin"/>
            </w:r>
            <w:r>
              <w:rPr>
                <w:noProof/>
                <w:webHidden/>
              </w:rPr>
              <w:instrText xml:space="preserve"> PAGEREF _Toc39937748 \h </w:instrText>
            </w:r>
            <w:r>
              <w:rPr>
                <w:noProof/>
                <w:webHidden/>
              </w:rPr>
            </w:r>
            <w:r>
              <w:rPr>
                <w:noProof/>
                <w:webHidden/>
              </w:rPr>
              <w:fldChar w:fldCharType="separate"/>
            </w:r>
            <w:r>
              <w:rPr>
                <w:noProof/>
                <w:webHidden/>
              </w:rPr>
              <w:t>4</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49" w:history="1">
            <w:r w:rsidRPr="0043565A">
              <w:rPr>
                <w:rStyle w:val="Hyperlink"/>
                <w:rFonts w:eastAsia="Times New Roman"/>
                <w:noProof/>
                <w:lang w:eastAsia="cs-CZ"/>
              </w:rPr>
              <w:t>3.2. ŽIVOTOSPRÁVA</w:t>
            </w:r>
            <w:r>
              <w:rPr>
                <w:noProof/>
                <w:webHidden/>
              </w:rPr>
              <w:tab/>
            </w:r>
            <w:r>
              <w:rPr>
                <w:noProof/>
                <w:webHidden/>
              </w:rPr>
              <w:fldChar w:fldCharType="begin"/>
            </w:r>
            <w:r>
              <w:rPr>
                <w:noProof/>
                <w:webHidden/>
              </w:rPr>
              <w:instrText xml:space="preserve"> PAGEREF _Toc39937749 \h </w:instrText>
            </w:r>
            <w:r>
              <w:rPr>
                <w:noProof/>
                <w:webHidden/>
              </w:rPr>
            </w:r>
            <w:r>
              <w:rPr>
                <w:noProof/>
                <w:webHidden/>
              </w:rPr>
              <w:fldChar w:fldCharType="separate"/>
            </w:r>
            <w:r>
              <w:rPr>
                <w:noProof/>
                <w:webHidden/>
              </w:rPr>
              <w:t>4</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50" w:history="1">
            <w:r w:rsidRPr="0043565A">
              <w:rPr>
                <w:rStyle w:val="Hyperlink"/>
                <w:rFonts w:eastAsia="Times New Roman"/>
                <w:noProof/>
                <w:lang w:eastAsia="cs-CZ"/>
              </w:rPr>
              <w:t>3.3. PSYCHOSOCIÁLNÍ PODMÍNKY</w:t>
            </w:r>
            <w:r>
              <w:rPr>
                <w:noProof/>
                <w:webHidden/>
              </w:rPr>
              <w:tab/>
            </w:r>
            <w:r>
              <w:rPr>
                <w:noProof/>
                <w:webHidden/>
              </w:rPr>
              <w:fldChar w:fldCharType="begin"/>
            </w:r>
            <w:r>
              <w:rPr>
                <w:noProof/>
                <w:webHidden/>
              </w:rPr>
              <w:instrText xml:space="preserve"> PAGEREF _Toc39937750 \h </w:instrText>
            </w:r>
            <w:r>
              <w:rPr>
                <w:noProof/>
                <w:webHidden/>
              </w:rPr>
            </w:r>
            <w:r>
              <w:rPr>
                <w:noProof/>
                <w:webHidden/>
              </w:rPr>
              <w:fldChar w:fldCharType="separate"/>
            </w:r>
            <w:r>
              <w:rPr>
                <w:noProof/>
                <w:webHidden/>
              </w:rPr>
              <w:t>5</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51" w:history="1">
            <w:r w:rsidRPr="0043565A">
              <w:rPr>
                <w:rStyle w:val="Hyperlink"/>
                <w:rFonts w:eastAsia="Times New Roman"/>
                <w:noProof/>
                <w:lang w:eastAsia="cs-CZ"/>
              </w:rPr>
              <w:t>ORGANIZACE VZDĚLÁVÁNÍ</w:t>
            </w:r>
            <w:r>
              <w:rPr>
                <w:noProof/>
                <w:webHidden/>
              </w:rPr>
              <w:tab/>
            </w:r>
            <w:r>
              <w:rPr>
                <w:noProof/>
                <w:webHidden/>
              </w:rPr>
              <w:fldChar w:fldCharType="begin"/>
            </w:r>
            <w:r>
              <w:rPr>
                <w:noProof/>
                <w:webHidden/>
              </w:rPr>
              <w:instrText xml:space="preserve"> PAGEREF _Toc39937751 \h </w:instrText>
            </w:r>
            <w:r>
              <w:rPr>
                <w:noProof/>
                <w:webHidden/>
              </w:rPr>
            </w:r>
            <w:r>
              <w:rPr>
                <w:noProof/>
                <w:webHidden/>
              </w:rPr>
              <w:fldChar w:fldCharType="separate"/>
            </w:r>
            <w:r>
              <w:rPr>
                <w:noProof/>
                <w:webHidden/>
              </w:rPr>
              <w:t>6</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52" w:history="1">
            <w:r w:rsidRPr="0043565A">
              <w:rPr>
                <w:rStyle w:val="Hyperlink"/>
                <w:noProof/>
              </w:rPr>
              <w:t>PODÁVÁNÍ INFORMACÍ</w:t>
            </w:r>
            <w:r>
              <w:rPr>
                <w:noProof/>
                <w:webHidden/>
              </w:rPr>
              <w:tab/>
            </w:r>
            <w:r>
              <w:rPr>
                <w:noProof/>
                <w:webHidden/>
              </w:rPr>
              <w:fldChar w:fldCharType="begin"/>
            </w:r>
            <w:r>
              <w:rPr>
                <w:noProof/>
                <w:webHidden/>
              </w:rPr>
              <w:instrText xml:space="preserve"> PAGEREF _Toc39937752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2"/>
            <w:tabs>
              <w:tab w:val="left" w:pos="660"/>
              <w:tab w:val="right" w:leader="dot" w:pos="9062"/>
            </w:tabs>
            <w:rPr>
              <w:rFonts w:eastAsiaTheme="minorEastAsia"/>
              <w:noProof/>
              <w:lang w:eastAsia="cs-CZ"/>
            </w:rPr>
          </w:pPr>
          <w:hyperlink w:anchor="_Toc39937753" w:history="1">
            <w:r w:rsidRPr="0043565A">
              <w:rPr>
                <w:rStyle w:val="Hyperlink"/>
                <w:noProof/>
              </w:rPr>
              <w:t>1.</w:t>
            </w:r>
            <w:r>
              <w:rPr>
                <w:rFonts w:eastAsiaTheme="minorEastAsia"/>
                <w:noProof/>
                <w:lang w:eastAsia="cs-CZ"/>
              </w:rPr>
              <w:tab/>
            </w:r>
            <w:r w:rsidRPr="0043565A">
              <w:rPr>
                <w:rStyle w:val="Hyperlink"/>
                <w:noProof/>
              </w:rPr>
              <w:t>VNITŘNÍ INFORMAČNÍ SYSTÉM (mezi zaměstnanci)</w:t>
            </w:r>
            <w:r>
              <w:rPr>
                <w:noProof/>
                <w:webHidden/>
              </w:rPr>
              <w:tab/>
            </w:r>
            <w:r>
              <w:rPr>
                <w:noProof/>
                <w:webHidden/>
              </w:rPr>
              <w:fldChar w:fldCharType="begin"/>
            </w:r>
            <w:r>
              <w:rPr>
                <w:noProof/>
                <w:webHidden/>
              </w:rPr>
              <w:instrText xml:space="preserve"> PAGEREF _Toc39937753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2"/>
            <w:tabs>
              <w:tab w:val="left" w:pos="660"/>
              <w:tab w:val="right" w:leader="dot" w:pos="9062"/>
            </w:tabs>
            <w:rPr>
              <w:rFonts w:eastAsiaTheme="minorEastAsia"/>
              <w:noProof/>
              <w:lang w:eastAsia="cs-CZ"/>
            </w:rPr>
          </w:pPr>
          <w:hyperlink w:anchor="_Toc39937754" w:history="1">
            <w:r w:rsidRPr="0043565A">
              <w:rPr>
                <w:rStyle w:val="Hyperlink"/>
                <w:noProof/>
              </w:rPr>
              <w:t>2.</w:t>
            </w:r>
            <w:r>
              <w:rPr>
                <w:rFonts w:eastAsiaTheme="minorEastAsia"/>
                <w:noProof/>
                <w:lang w:eastAsia="cs-CZ"/>
              </w:rPr>
              <w:tab/>
            </w:r>
            <w:r w:rsidRPr="0043565A">
              <w:rPr>
                <w:rStyle w:val="Hyperlink"/>
                <w:noProof/>
              </w:rPr>
              <w:t>VNĚJŠÍ INFORMAČNÍ SYSTÉM (komunikace s rodiči, s veřejností)</w:t>
            </w:r>
            <w:r>
              <w:rPr>
                <w:noProof/>
                <w:webHidden/>
              </w:rPr>
              <w:tab/>
            </w:r>
            <w:r>
              <w:rPr>
                <w:noProof/>
                <w:webHidden/>
              </w:rPr>
              <w:fldChar w:fldCharType="begin"/>
            </w:r>
            <w:r>
              <w:rPr>
                <w:noProof/>
                <w:webHidden/>
              </w:rPr>
              <w:instrText xml:space="preserve"> PAGEREF _Toc39937754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55" w:history="1">
            <w:r w:rsidRPr="0043565A">
              <w:rPr>
                <w:rStyle w:val="Hyperlink"/>
                <w:noProof/>
              </w:rPr>
              <w:t>PERSONÁLNÍ A PEDAGOGICKÉ ZAJIŠTĚNÍ</w:t>
            </w:r>
            <w:r>
              <w:rPr>
                <w:noProof/>
                <w:webHidden/>
              </w:rPr>
              <w:tab/>
            </w:r>
            <w:r>
              <w:rPr>
                <w:noProof/>
                <w:webHidden/>
              </w:rPr>
              <w:fldChar w:fldCharType="begin"/>
            </w:r>
            <w:r>
              <w:rPr>
                <w:noProof/>
                <w:webHidden/>
              </w:rPr>
              <w:instrText xml:space="preserve"> PAGEREF _Toc39937755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56" w:history="1">
            <w:r w:rsidRPr="0043565A">
              <w:rPr>
                <w:rStyle w:val="Hyperlink"/>
                <w:noProof/>
              </w:rPr>
              <w:t>Vedoucí pedagožka</w:t>
            </w:r>
            <w:r>
              <w:rPr>
                <w:noProof/>
                <w:webHidden/>
              </w:rPr>
              <w:tab/>
            </w:r>
            <w:r>
              <w:rPr>
                <w:noProof/>
                <w:webHidden/>
              </w:rPr>
              <w:fldChar w:fldCharType="begin"/>
            </w:r>
            <w:r>
              <w:rPr>
                <w:noProof/>
                <w:webHidden/>
              </w:rPr>
              <w:instrText xml:space="preserve"> PAGEREF _Toc39937756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57" w:history="1">
            <w:r w:rsidRPr="0043565A">
              <w:rPr>
                <w:rStyle w:val="Hyperlink"/>
                <w:noProof/>
              </w:rPr>
              <w:t>Zástupce vedoucí pedagožky</w:t>
            </w:r>
            <w:r>
              <w:rPr>
                <w:noProof/>
                <w:webHidden/>
              </w:rPr>
              <w:tab/>
            </w:r>
            <w:r>
              <w:rPr>
                <w:noProof/>
                <w:webHidden/>
              </w:rPr>
              <w:fldChar w:fldCharType="begin"/>
            </w:r>
            <w:r>
              <w:rPr>
                <w:noProof/>
                <w:webHidden/>
              </w:rPr>
              <w:instrText xml:space="preserve"> PAGEREF _Toc39937757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58" w:history="1">
            <w:r w:rsidRPr="0043565A">
              <w:rPr>
                <w:rStyle w:val="Hyperlink"/>
                <w:noProof/>
              </w:rPr>
              <w:t>Průvodci</w:t>
            </w:r>
            <w:r>
              <w:rPr>
                <w:noProof/>
                <w:webHidden/>
              </w:rPr>
              <w:tab/>
            </w:r>
            <w:r>
              <w:rPr>
                <w:noProof/>
                <w:webHidden/>
              </w:rPr>
              <w:fldChar w:fldCharType="begin"/>
            </w:r>
            <w:r>
              <w:rPr>
                <w:noProof/>
                <w:webHidden/>
              </w:rPr>
              <w:instrText xml:space="preserve"> PAGEREF _Toc39937758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59" w:history="1">
            <w:r w:rsidRPr="0043565A">
              <w:rPr>
                <w:rStyle w:val="Hyperlink"/>
                <w:noProof/>
              </w:rPr>
              <w:t>Uklízečka</w:t>
            </w:r>
            <w:r>
              <w:rPr>
                <w:noProof/>
                <w:webHidden/>
              </w:rPr>
              <w:tab/>
            </w:r>
            <w:r>
              <w:rPr>
                <w:noProof/>
                <w:webHidden/>
              </w:rPr>
              <w:fldChar w:fldCharType="begin"/>
            </w:r>
            <w:r>
              <w:rPr>
                <w:noProof/>
                <w:webHidden/>
              </w:rPr>
              <w:instrText xml:space="preserve"> PAGEREF _Toc39937759 \h </w:instrText>
            </w:r>
            <w:r>
              <w:rPr>
                <w:noProof/>
                <w:webHidden/>
              </w:rPr>
            </w:r>
            <w:r>
              <w:rPr>
                <w:noProof/>
                <w:webHidden/>
              </w:rPr>
              <w:fldChar w:fldCharType="separate"/>
            </w:r>
            <w:r>
              <w:rPr>
                <w:noProof/>
                <w:webHidden/>
              </w:rPr>
              <w:t>8</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60" w:history="1">
            <w:r w:rsidRPr="0043565A">
              <w:rPr>
                <w:rStyle w:val="Hyperlink"/>
                <w:rFonts w:cs="Courier New"/>
                <w:noProof/>
              </w:rPr>
              <w:t>SPOLUÚČAST RODIČŮ</w:t>
            </w:r>
            <w:r>
              <w:rPr>
                <w:noProof/>
                <w:webHidden/>
              </w:rPr>
              <w:tab/>
            </w:r>
            <w:r>
              <w:rPr>
                <w:noProof/>
                <w:webHidden/>
              </w:rPr>
              <w:fldChar w:fldCharType="begin"/>
            </w:r>
            <w:r>
              <w:rPr>
                <w:noProof/>
                <w:webHidden/>
              </w:rPr>
              <w:instrText xml:space="preserve"> PAGEREF _Toc39937760 \h </w:instrText>
            </w:r>
            <w:r>
              <w:rPr>
                <w:noProof/>
                <w:webHidden/>
              </w:rPr>
            </w:r>
            <w:r>
              <w:rPr>
                <w:noProof/>
                <w:webHidden/>
              </w:rPr>
              <w:fldChar w:fldCharType="separate"/>
            </w:r>
            <w:r>
              <w:rPr>
                <w:noProof/>
                <w:webHidden/>
              </w:rPr>
              <w:t>9</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61" w:history="1">
            <w:r w:rsidRPr="0043565A">
              <w:rPr>
                <w:rStyle w:val="Hyperlink"/>
                <w:rFonts w:cs="Courier New"/>
                <w:noProof/>
              </w:rPr>
              <w:t>ADAPTAČNÍ PLÁN</w:t>
            </w:r>
            <w:r>
              <w:rPr>
                <w:noProof/>
                <w:webHidden/>
              </w:rPr>
              <w:tab/>
            </w:r>
            <w:r>
              <w:rPr>
                <w:noProof/>
                <w:webHidden/>
              </w:rPr>
              <w:fldChar w:fldCharType="begin"/>
            </w:r>
            <w:r>
              <w:rPr>
                <w:noProof/>
                <w:webHidden/>
              </w:rPr>
              <w:instrText xml:space="preserve"> PAGEREF _Toc39937761 \h </w:instrText>
            </w:r>
            <w:r>
              <w:rPr>
                <w:noProof/>
                <w:webHidden/>
              </w:rPr>
            </w:r>
            <w:r>
              <w:rPr>
                <w:noProof/>
                <w:webHidden/>
              </w:rPr>
              <w:fldChar w:fldCharType="separate"/>
            </w:r>
            <w:r>
              <w:rPr>
                <w:noProof/>
                <w:webHidden/>
              </w:rPr>
              <w:t>9</w:t>
            </w:r>
            <w:r>
              <w:rPr>
                <w:noProof/>
                <w:webHidden/>
              </w:rPr>
              <w:fldChar w:fldCharType="end"/>
            </w:r>
          </w:hyperlink>
        </w:p>
        <w:p w:rsidR="002B4BE2" w:rsidRDefault="002B4BE2">
          <w:pPr>
            <w:pStyle w:val="TOC2"/>
            <w:tabs>
              <w:tab w:val="left" w:pos="660"/>
              <w:tab w:val="right" w:leader="dot" w:pos="9062"/>
            </w:tabs>
            <w:rPr>
              <w:rFonts w:eastAsiaTheme="minorEastAsia"/>
              <w:noProof/>
              <w:lang w:eastAsia="cs-CZ"/>
            </w:rPr>
          </w:pPr>
          <w:hyperlink w:anchor="_Toc39937762" w:history="1">
            <w:r w:rsidRPr="0043565A">
              <w:rPr>
                <w:rStyle w:val="Hyperlink"/>
                <w:rFonts w:cs="Courier New"/>
                <w:noProof/>
              </w:rPr>
              <w:t>1.</w:t>
            </w:r>
            <w:r>
              <w:rPr>
                <w:rFonts w:eastAsiaTheme="minorEastAsia"/>
                <w:noProof/>
                <w:lang w:eastAsia="cs-CZ"/>
              </w:rPr>
              <w:tab/>
            </w:r>
            <w:r w:rsidRPr="0043565A">
              <w:rPr>
                <w:rStyle w:val="Hyperlink"/>
                <w:rFonts w:cs="Courier New"/>
                <w:noProof/>
              </w:rPr>
              <w:t>ZÁPIS</w:t>
            </w:r>
            <w:r>
              <w:rPr>
                <w:noProof/>
                <w:webHidden/>
              </w:rPr>
              <w:tab/>
            </w:r>
            <w:r>
              <w:rPr>
                <w:noProof/>
                <w:webHidden/>
              </w:rPr>
              <w:fldChar w:fldCharType="begin"/>
            </w:r>
            <w:r>
              <w:rPr>
                <w:noProof/>
                <w:webHidden/>
              </w:rPr>
              <w:instrText xml:space="preserve"> PAGEREF _Toc39937762 \h </w:instrText>
            </w:r>
            <w:r>
              <w:rPr>
                <w:noProof/>
                <w:webHidden/>
              </w:rPr>
            </w:r>
            <w:r>
              <w:rPr>
                <w:noProof/>
                <w:webHidden/>
              </w:rPr>
              <w:fldChar w:fldCharType="separate"/>
            </w:r>
            <w:r>
              <w:rPr>
                <w:noProof/>
                <w:webHidden/>
              </w:rPr>
              <w:t>9</w:t>
            </w:r>
            <w:r>
              <w:rPr>
                <w:noProof/>
                <w:webHidden/>
              </w:rPr>
              <w:fldChar w:fldCharType="end"/>
            </w:r>
          </w:hyperlink>
        </w:p>
        <w:p w:rsidR="002B4BE2" w:rsidRDefault="002B4BE2">
          <w:pPr>
            <w:pStyle w:val="TOC2"/>
            <w:tabs>
              <w:tab w:val="left" w:pos="660"/>
              <w:tab w:val="right" w:leader="dot" w:pos="9062"/>
            </w:tabs>
            <w:rPr>
              <w:rFonts w:eastAsiaTheme="minorEastAsia"/>
              <w:noProof/>
              <w:lang w:eastAsia="cs-CZ"/>
            </w:rPr>
          </w:pPr>
          <w:hyperlink w:anchor="_Toc39937763" w:history="1">
            <w:r w:rsidRPr="0043565A">
              <w:rPr>
                <w:rStyle w:val="Hyperlink"/>
                <w:rFonts w:cs="Courier New"/>
                <w:noProof/>
              </w:rPr>
              <w:t>2.</w:t>
            </w:r>
            <w:r>
              <w:rPr>
                <w:rFonts w:eastAsiaTheme="minorEastAsia"/>
                <w:noProof/>
                <w:lang w:eastAsia="cs-CZ"/>
              </w:rPr>
              <w:tab/>
            </w:r>
            <w:r w:rsidRPr="0043565A">
              <w:rPr>
                <w:rStyle w:val="Hyperlink"/>
                <w:rFonts w:cs="Courier New"/>
                <w:noProof/>
              </w:rPr>
              <w:t>ZKUŠEBNÍ DEN</w:t>
            </w:r>
            <w:r>
              <w:rPr>
                <w:noProof/>
                <w:webHidden/>
              </w:rPr>
              <w:tab/>
            </w:r>
            <w:r>
              <w:rPr>
                <w:noProof/>
                <w:webHidden/>
              </w:rPr>
              <w:fldChar w:fldCharType="begin"/>
            </w:r>
            <w:r>
              <w:rPr>
                <w:noProof/>
                <w:webHidden/>
              </w:rPr>
              <w:instrText xml:space="preserve"> PAGEREF _Toc39937763 \h </w:instrText>
            </w:r>
            <w:r>
              <w:rPr>
                <w:noProof/>
                <w:webHidden/>
              </w:rPr>
            </w:r>
            <w:r>
              <w:rPr>
                <w:noProof/>
                <w:webHidden/>
              </w:rPr>
              <w:fldChar w:fldCharType="separate"/>
            </w:r>
            <w:r>
              <w:rPr>
                <w:noProof/>
                <w:webHidden/>
              </w:rPr>
              <w:t>9</w:t>
            </w:r>
            <w:r>
              <w:rPr>
                <w:noProof/>
                <w:webHidden/>
              </w:rPr>
              <w:fldChar w:fldCharType="end"/>
            </w:r>
          </w:hyperlink>
        </w:p>
        <w:p w:rsidR="002B4BE2" w:rsidRDefault="002B4BE2">
          <w:pPr>
            <w:pStyle w:val="TOC2"/>
            <w:tabs>
              <w:tab w:val="left" w:pos="660"/>
              <w:tab w:val="right" w:leader="dot" w:pos="9062"/>
            </w:tabs>
            <w:rPr>
              <w:rFonts w:eastAsiaTheme="minorEastAsia"/>
              <w:noProof/>
              <w:lang w:eastAsia="cs-CZ"/>
            </w:rPr>
          </w:pPr>
          <w:hyperlink w:anchor="_Toc39937764" w:history="1">
            <w:r w:rsidRPr="0043565A">
              <w:rPr>
                <w:rStyle w:val="Hyperlink"/>
                <w:rFonts w:cs="Courier New"/>
                <w:noProof/>
              </w:rPr>
              <w:t>3.</w:t>
            </w:r>
            <w:r>
              <w:rPr>
                <w:rFonts w:eastAsiaTheme="minorEastAsia"/>
                <w:noProof/>
                <w:lang w:eastAsia="cs-CZ"/>
              </w:rPr>
              <w:tab/>
            </w:r>
            <w:r w:rsidRPr="0043565A">
              <w:rPr>
                <w:rStyle w:val="Hyperlink"/>
                <w:rFonts w:cs="Courier New"/>
                <w:noProof/>
              </w:rPr>
              <w:t>LIŠČÁTKA</w:t>
            </w:r>
            <w:r>
              <w:rPr>
                <w:noProof/>
                <w:webHidden/>
              </w:rPr>
              <w:tab/>
            </w:r>
            <w:r>
              <w:rPr>
                <w:noProof/>
                <w:webHidden/>
              </w:rPr>
              <w:fldChar w:fldCharType="begin"/>
            </w:r>
            <w:r>
              <w:rPr>
                <w:noProof/>
                <w:webHidden/>
              </w:rPr>
              <w:instrText xml:space="preserve"> PAGEREF _Toc39937764 \h </w:instrText>
            </w:r>
            <w:r>
              <w:rPr>
                <w:noProof/>
                <w:webHidden/>
              </w:rPr>
            </w:r>
            <w:r>
              <w:rPr>
                <w:noProof/>
                <w:webHidden/>
              </w:rPr>
              <w:fldChar w:fldCharType="separate"/>
            </w:r>
            <w:r>
              <w:rPr>
                <w:noProof/>
                <w:webHidden/>
              </w:rPr>
              <w:t>9</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65" w:history="1">
            <w:r w:rsidRPr="0043565A">
              <w:rPr>
                <w:rStyle w:val="Hyperlink"/>
                <w:noProof/>
              </w:rPr>
              <w:t>CHARAKTERISTIKA VZDĚLÁVACÍHO PROGRAMU</w:t>
            </w:r>
            <w:r>
              <w:rPr>
                <w:noProof/>
                <w:webHidden/>
              </w:rPr>
              <w:tab/>
            </w:r>
            <w:r>
              <w:rPr>
                <w:noProof/>
                <w:webHidden/>
              </w:rPr>
              <w:fldChar w:fldCharType="begin"/>
            </w:r>
            <w:r>
              <w:rPr>
                <w:noProof/>
                <w:webHidden/>
              </w:rPr>
              <w:instrText xml:space="preserve"> PAGEREF _Toc39937765 \h </w:instrText>
            </w:r>
            <w:r>
              <w:rPr>
                <w:noProof/>
                <w:webHidden/>
              </w:rPr>
            </w:r>
            <w:r>
              <w:rPr>
                <w:noProof/>
                <w:webHidden/>
              </w:rPr>
              <w:fldChar w:fldCharType="separate"/>
            </w:r>
            <w:r>
              <w:rPr>
                <w:noProof/>
                <w:webHidden/>
              </w:rPr>
              <w:t>10</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66" w:history="1">
            <w:r w:rsidRPr="0043565A">
              <w:rPr>
                <w:rStyle w:val="Hyperlink"/>
                <w:noProof/>
              </w:rPr>
              <w:t>DLOUHODOBÉ CÍLE VZDĚLÁVACÍHO PROGRAMU</w:t>
            </w:r>
            <w:r>
              <w:rPr>
                <w:noProof/>
                <w:webHidden/>
              </w:rPr>
              <w:tab/>
            </w:r>
            <w:r>
              <w:rPr>
                <w:noProof/>
                <w:webHidden/>
              </w:rPr>
              <w:fldChar w:fldCharType="begin"/>
            </w:r>
            <w:r>
              <w:rPr>
                <w:noProof/>
                <w:webHidden/>
              </w:rPr>
              <w:instrText xml:space="preserve"> PAGEREF _Toc39937766 \h </w:instrText>
            </w:r>
            <w:r>
              <w:rPr>
                <w:noProof/>
                <w:webHidden/>
              </w:rPr>
            </w:r>
            <w:r>
              <w:rPr>
                <w:noProof/>
                <w:webHidden/>
              </w:rPr>
              <w:fldChar w:fldCharType="separate"/>
            </w:r>
            <w:r>
              <w:rPr>
                <w:noProof/>
                <w:webHidden/>
              </w:rPr>
              <w:t>12</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67" w:history="1">
            <w:r w:rsidRPr="0043565A">
              <w:rPr>
                <w:rStyle w:val="Hyperlink"/>
                <w:noProof/>
              </w:rPr>
              <w:t>VZDĚLÁVACÍ OBLASTI</w:t>
            </w:r>
            <w:r>
              <w:rPr>
                <w:noProof/>
                <w:webHidden/>
              </w:rPr>
              <w:tab/>
            </w:r>
            <w:r>
              <w:rPr>
                <w:noProof/>
                <w:webHidden/>
              </w:rPr>
              <w:fldChar w:fldCharType="begin"/>
            </w:r>
            <w:r>
              <w:rPr>
                <w:noProof/>
                <w:webHidden/>
              </w:rPr>
              <w:instrText xml:space="preserve"> PAGEREF _Toc39937767 \h </w:instrText>
            </w:r>
            <w:r>
              <w:rPr>
                <w:noProof/>
                <w:webHidden/>
              </w:rPr>
            </w:r>
            <w:r>
              <w:rPr>
                <w:noProof/>
                <w:webHidden/>
              </w:rPr>
              <w:fldChar w:fldCharType="separate"/>
            </w:r>
            <w:r>
              <w:rPr>
                <w:noProof/>
                <w:webHidden/>
              </w:rPr>
              <w:t>12</w:t>
            </w:r>
            <w:r>
              <w:rPr>
                <w:noProof/>
                <w:webHidden/>
              </w:rPr>
              <w:fldChar w:fldCharType="end"/>
            </w:r>
          </w:hyperlink>
        </w:p>
        <w:p w:rsidR="002B4BE2" w:rsidRDefault="002B4BE2">
          <w:pPr>
            <w:pStyle w:val="TOC2"/>
            <w:tabs>
              <w:tab w:val="right" w:leader="dot" w:pos="9062"/>
            </w:tabs>
            <w:rPr>
              <w:rFonts w:eastAsiaTheme="minorEastAsia"/>
              <w:noProof/>
              <w:lang w:eastAsia="cs-CZ"/>
            </w:rPr>
          </w:pPr>
          <w:hyperlink w:anchor="_Toc39937768" w:history="1">
            <w:r w:rsidRPr="0043565A">
              <w:rPr>
                <w:rStyle w:val="Hyperlink"/>
                <w:noProof/>
              </w:rPr>
              <w:t>INTEGROVANÉ BLOKY</w:t>
            </w:r>
            <w:r>
              <w:rPr>
                <w:noProof/>
                <w:webHidden/>
              </w:rPr>
              <w:tab/>
            </w:r>
            <w:r>
              <w:rPr>
                <w:noProof/>
                <w:webHidden/>
              </w:rPr>
              <w:fldChar w:fldCharType="begin"/>
            </w:r>
            <w:r>
              <w:rPr>
                <w:noProof/>
                <w:webHidden/>
              </w:rPr>
              <w:instrText xml:space="preserve"> PAGEREF _Toc39937768 \h </w:instrText>
            </w:r>
            <w:r>
              <w:rPr>
                <w:noProof/>
                <w:webHidden/>
              </w:rPr>
            </w:r>
            <w:r>
              <w:rPr>
                <w:noProof/>
                <w:webHidden/>
              </w:rPr>
              <w:fldChar w:fldCharType="separate"/>
            </w:r>
            <w:r>
              <w:rPr>
                <w:noProof/>
                <w:webHidden/>
              </w:rPr>
              <w:t>13</w:t>
            </w:r>
            <w:r>
              <w:rPr>
                <w:noProof/>
                <w:webHidden/>
              </w:rPr>
              <w:fldChar w:fldCharType="end"/>
            </w:r>
          </w:hyperlink>
        </w:p>
        <w:p w:rsidR="002B4BE2" w:rsidRDefault="002B4BE2">
          <w:pPr>
            <w:pStyle w:val="TOC3"/>
            <w:tabs>
              <w:tab w:val="right" w:leader="dot" w:pos="9062"/>
            </w:tabs>
            <w:rPr>
              <w:rFonts w:eastAsiaTheme="minorEastAsia"/>
              <w:noProof/>
              <w:lang w:eastAsia="cs-CZ"/>
            </w:rPr>
          </w:pPr>
          <w:hyperlink w:anchor="_Toc39937769" w:history="1">
            <w:r w:rsidRPr="0043565A">
              <w:rPr>
                <w:rStyle w:val="Hyperlink"/>
                <w:noProof/>
              </w:rPr>
              <w:t>PODZIM</w:t>
            </w:r>
            <w:r>
              <w:rPr>
                <w:noProof/>
                <w:webHidden/>
              </w:rPr>
              <w:tab/>
            </w:r>
            <w:r>
              <w:rPr>
                <w:noProof/>
                <w:webHidden/>
              </w:rPr>
              <w:fldChar w:fldCharType="begin"/>
            </w:r>
            <w:r>
              <w:rPr>
                <w:noProof/>
                <w:webHidden/>
              </w:rPr>
              <w:instrText xml:space="preserve"> PAGEREF _Toc39937769 \h </w:instrText>
            </w:r>
            <w:r>
              <w:rPr>
                <w:noProof/>
                <w:webHidden/>
              </w:rPr>
            </w:r>
            <w:r>
              <w:rPr>
                <w:noProof/>
                <w:webHidden/>
              </w:rPr>
              <w:fldChar w:fldCharType="separate"/>
            </w:r>
            <w:r>
              <w:rPr>
                <w:noProof/>
                <w:webHidden/>
              </w:rPr>
              <w:t>13</w:t>
            </w:r>
            <w:r>
              <w:rPr>
                <w:noProof/>
                <w:webHidden/>
              </w:rPr>
              <w:fldChar w:fldCharType="end"/>
            </w:r>
          </w:hyperlink>
        </w:p>
        <w:p w:rsidR="002B4BE2" w:rsidRDefault="002B4BE2">
          <w:pPr>
            <w:pStyle w:val="TOC3"/>
            <w:tabs>
              <w:tab w:val="right" w:leader="dot" w:pos="9062"/>
            </w:tabs>
            <w:rPr>
              <w:rFonts w:eastAsiaTheme="minorEastAsia"/>
              <w:noProof/>
              <w:lang w:eastAsia="cs-CZ"/>
            </w:rPr>
          </w:pPr>
          <w:hyperlink w:anchor="_Toc39937770" w:history="1">
            <w:r w:rsidRPr="0043565A">
              <w:rPr>
                <w:rStyle w:val="Hyperlink"/>
                <w:noProof/>
              </w:rPr>
              <w:t>ZIMA</w:t>
            </w:r>
            <w:r>
              <w:rPr>
                <w:noProof/>
                <w:webHidden/>
              </w:rPr>
              <w:tab/>
            </w:r>
            <w:r>
              <w:rPr>
                <w:noProof/>
                <w:webHidden/>
              </w:rPr>
              <w:fldChar w:fldCharType="begin"/>
            </w:r>
            <w:r>
              <w:rPr>
                <w:noProof/>
                <w:webHidden/>
              </w:rPr>
              <w:instrText xml:space="preserve"> PAGEREF _Toc39937770 \h </w:instrText>
            </w:r>
            <w:r>
              <w:rPr>
                <w:noProof/>
                <w:webHidden/>
              </w:rPr>
            </w:r>
            <w:r>
              <w:rPr>
                <w:noProof/>
                <w:webHidden/>
              </w:rPr>
              <w:fldChar w:fldCharType="separate"/>
            </w:r>
            <w:r>
              <w:rPr>
                <w:noProof/>
                <w:webHidden/>
              </w:rPr>
              <w:t>16</w:t>
            </w:r>
            <w:r>
              <w:rPr>
                <w:noProof/>
                <w:webHidden/>
              </w:rPr>
              <w:fldChar w:fldCharType="end"/>
            </w:r>
          </w:hyperlink>
        </w:p>
        <w:p w:rsidR="002B4BE2" w:rsidRDefault="002B4BE2">
          <w:pPr>
            <w:pStyle w:val="TOC3"/>
            <w:tabs>
              <w:tab w:val="right" w:leader="dot" w:pos="9062"/>
            </w:tabs>
            <w:rPr>
              <w:rFonts w:eastAsiaTheme="minorEastAsia"/>
              <w:noProof/>
              <w:lang w:eastAsia="cs-CZ"/>
            </w:rPr>
          </w:pPr>
          <w:hyperlink w:anchor="_Toc39937771" w:history="1">
            <w:r w:rsidRPr="0043565A">
              <w:rPr>
                <w:rStyle w:val="Hyperlink"/>
                <w:noProof/>
              </w:rPr>
              <w:t>JARO</w:t>
            </w:r>
            <w:r>
              <w:rPr>
                <w:noProof/>
                <w:webHidden/>
              </w:rPr>
              <w:tab/>
            </w:r>
            <w:r>
              <w:rPr>
                <w:noProof/>
                <w:webHidden/>
              </w:rPr>
              <w:fldChar w:fldCharType="begin"/>
            </w:r>
            <w:r>
              <w:rPr>
                <w:noProof/>
                <w:webHidden/>
              </w:rPr>
              <w:instrText xml:space="preserve"> PAGEREF _Toc39937771 \h </w:instrText>
            </w:r>
            <w:r>
              <w:rPr>
                <w:noProof/>
                <w:webHidden/>
              </w:rPr>
            </w:r>
            <w:r>
              <w:rPr>
                <w:noProof/>
                <w:webHidden/>
              </w:rPr>
              <w:fldChar w:fldCharType="separate"/>
            </w:r>
            <w:r>
              <w:rPr>
                <w:noProof/>
                <w:webHidden/>
              </w:rPr>
              <w:t>19</w:t>
            </w:r>
            <w:r>
              <w:rPr>
                <w:noProof/>
                <w:webHidden/>
              </w:rPr>
              <w:fldChar w:fldCharType="end"/>
            </w:r>
          </w:hyperlink>
        </w:p>
        <w:p w:rsidR="002B4BE2" w:rsidRDefault="002B4BE2">
          <w:pPr>
            <w:pStyle w:val="TOC3"/>
            <w:tabs>
              <w:tab w:val="right" w:leader="dot" w:pos="9062"/>
            </w:tabs>
            <w:rPr>
              <w:rFonts w:eastAsiaTheme="minorEastAsia"/>
              <w:noProof/>
              <w:lang w:eastAsia="cs-CZ"/>
            </w:rPr>
          </w:pPr>
          <w:hyperlink w:anchor="_Toc39937772" w:history="1">
            <w:r w:rsidRPr="0043565A">
              <w:rPr>
                <w:rStyle w:val="Hyperlink"/>
                <w:noProof/>
              </w:rPr>
              <w:t>LÉTO</w:t>
            </w:r>
            <w:r>
              <w:rPr>
                <w:noProof/>
                <w:webHidden/>
              </w:rPr>
              <w:tab/>
            </w:r>
            <w:r>
              <w:rPr>
                <w:noProof/>
                <w:webHidden/>
              </w:rPr>
              <w:fldChar w:fldCharType="begin"/>
            </w:r>
            <w:r>
              <w:rPr>
                <w:noProof/>
                <w:webHidden/>
              </w:rPr>
              <w:instrText xml:space="preserve"> PAGEREF _Toc39937772 \h </w:instrText>
            </w:r>
            <w:r>
              <w:rPr>
                <w:noProof/>
                <w:webHidden/>
              </w:rPr>
            </w:r>
            <w:r>
              <w:rPr>
                <w:noProof/>
                <w:webHidden/>
              </w:rPr>
              <w:fldChar w:fldCharType="separate"/>
            </w:r>
            <w:r>
              <w:rPr>
                <w:noProof/>
                <w:webHidden/>
              </w:rPr>
              <w:t>23</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73" w:history="1">
            <w:r w:rsidRPr="0043565A">
              <w:rPr>
                <w:rStyle w:val="Hyperlink"/>
                <w:noProof/>
              </w:rPr>
              <w:t>DÍLČÍ PROJEKTY A PROGRAMY</w:t>
            </w:r>
            <w:r>
              <w:rPr>
                <w:noProof/>
                <w:webHidden/>
              </w:rPr>
              <w:tab/>
            </w:r>
            <w:r>
              <w:rPr>
                <w:noProof/>
                <w:webHidden/>
              </w:rPr>
              <w:fldChar w:fldCharType="begin"/>
            </w:r>
            <w:r>
              <w:rPr>
                <w:noProof/>
                <w:webHidden/>
              </w:rPr>
              <w:instrText xml:space="preserve"> PAGEREF _Toc39937773 \h </w:instrText>
            </w:r>
            <w:r>
              <w:rPr>
                <w:noProof/>
                <w:webHidden/>
              </w:rPr>
            </w:r>
            <w:r>
              <w:rPr>
                <w:noProof/>
                <w:webHidden/>
              </w:rPr>
              <w:fldChar w:fldCharType="separate"/>
            </w:r>
            <w:r>
              <w:rPr>
                <w:noProof/>
                <w:webHidden/>
              </w:rPr>
              <w:t>26</w:t>
            </w:r>
            <w:r>
              <w:rPr>
                <w:noProof/>
                <w:webHidden/>
              </w:rPr>
              <w:fldChar w:fldCharType="end"/>
            </w:r>
          </w:hyperlink>
        </w:p>
        <w:p w:rsidR="002B4BE2" w:rsidRDefault="002B4BE2">
          <w:pPr>
            <w:pStyle w:val="TOC1"/>
            <w:tabs>
              <w:tab w:val="right" w:leader="dot" w:pos="9062"/>
            </w:tabs>
            <w:rPr>
              <w:rFonts w:eastAsiaTheme="minorEastAsia"/>
              <w:noProof/>
              <w:lang w:eastAsia="cs-CZ"/>
            </w:rPr>
          </w:pPr>
          <w:hyperlink w:anchor="_Toc39937774" w:history="1">
            <w:r w:rsidRPr="0043565A">
              <w:rPr>
                <w:rStyle w:val="Hyperlink"/>
                <w:noProof/>
              </w:rPr>
              <w:t>SYSTÉM EVALUACE LKLD</w:t>
            </w:r>
            <w:r>
              <w:rPr>
                <w:noProof/>
                <w:webHidden/>
              </w:rPr>
              <w:tab/>
            </w:r>
            <w:r>
              <w:rPr>
                <w:noProof/>
                <w:webHidden/>
              </w:rPr>
              <w:fldChar w:fldCharType="begin"/>
            </w:r>
            <w:r>
              <w:rPr>
                <w:noProof/>
                <w:webHidden/>
              </w:rPr>
              <w:instrText xml:space="preserve"> PAGEREF _Toc39937774 \h </w:instrText>
            </w:r>
            <w:r>
              <w:rPr>
                <w:noProof/>
                <w:webHidden/>
              </w:rPr>
            </w:r>
            <w:r>
              <w:rPr>
                <w:noProof/>
                <w:webHidden/>
              </w:rPr>
              <w:fldChar w:fldCharType="separate"/>
            </w:r>
            <w:r>
              <w:rPr>
                <w:noProof/>
                <w:webHidden/>
              </w:rPr>
              <w:t>26</w:t>
            </w:r>
            <w:r>
              <w:rPr>
                <w:noProof/>
                <w:webHidden/>
              </w:rPr>
              <w:fldChar w:fldCharType="end"/>
            </w:r>
          </w:hyperlink>
        </w:p>
        <w:p w:rsidR="002B4BE2" w:rsidRDefault="002B4BE2">
          <w:r>
            <w:fldChar w:fldCharType="end"/>
          </w:r>
        </w:p>
      </w:sdtContent>
    </w:sdt>
    <w:p w:rsidR="0042097F" w:rsidRDefault="0042097F" w:rsidP="0042097F">
      <w:pPr>
        <w:spacing w:after="0" w:line="240" w:lineRule="auto"/>
        <w:textAlignment w:val="baseline"/>
        <w:rPr>
          <w:rFonts w:ascii="Calibri Light" w:eastAsia="Times New Roman" w:hAnsi="Calibri Light" w:cs="Segoe UI"/>
          <w:color w:val="2F5496"/>
          <w:sz w:val="32"/>
          <w:lang w:eastAsia="cs-CZ"/>
        </w:rPr>
      </w:pPr>
    </w:p>
    <w:p w:rsidR="009D1236" w:rsidRDefault="0042097F">
      <w:pPr>
        <w:rPr>
          <w:rFonts w:ascii="Calibri Light" w:eastAsia="Times New Roman" w:hAnsi="Calibri Light" w:cs="Segoe UI"/>
          <w:color w:val="2F5496"/>
          <w:sz w:val="32"/>
          <w:lang w:eastAsia="cs-CZ"/>
        </w:rPr>
      </w:pPr>
      <w:r>
        <w:rPr>
          <w:rFonts w:ascii="Calibri Light" w:eastAsia="Times New Roman" w:hAnsi="Calibri Light" w:cs="Segoe UI"/>
          <w:color w:val="2F5496"/>
          <w:sz w:val="32"/>
          <w:lang w:eastAsia="cs-CZ"/>
        </w:rPr>
        <w:br w:type="page"/>
      </w:r>
    </w:p>
    <w:p w:rsidR="0042097F" w:rsidRDefault="00C81D08" w:rsidP="007F1137">
      <w:pPr>
        <w:pStyle w:val="Heading1"/>
        <w:rPr>
          <w:rFonts w:eastAsia="Times New Roman"/>
          <w:lang w:eastAsia="cs-CZ"/>
        </w:rPr>
      </w:pPr>
      <w:r w:rsidRPr="00C81D08">
        <w:rPr>
          <w:rFonts w:eastAsia="Times New Roman"/>
          <w:noProof/>
          <w:lang w:eastAsia="cs-CZ"/>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posOffset>-375920</wp:posOffset>
            </wp:positionV>
            <wp:extent cx="495300" cy="609600"/>
            <wp:effectExtent l="19050" t="0" r="0" b="0"/>
            <wp:wrapSquare wrapText="bothSides"/>
            <wp:docPr id="5"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42097F" w:rsidRPr="007F1137" w:rsidRDefault="0042097F" w:rsidP="007F1137">
      <w:pPr>
        <w:pStyle w:val="Heading1"/>
        <w:rPr>
          <w:rFonts w:eastAsia="Times New Roman"/>
          <w:sz w:val="18"/>
          <w:szCs w:val="18"/>
          <w:lang w:eastAsia="cs-CZ"/>
        </w:rPr>
      </w:pPr>
      <w:bookmarkStart w:id="0" w:name="_Toc39937745"/>
      <w:r w:rsidRPr="007F1137">
        <w:t>IDENTIFIKAČNÍ</w:t>
      </w:r>
      <w:r w:rsidRPr="007F1137">
        <w:rPr>
          <w:rFonts w:eastAsia="Times New Roman"/>
          <w:lang w:eastAsia="cs-CZ"/>
        </w:rPr>
        <w:t xml:space="preserve"> ÚDAJE LESNÍHO KLUBU</w:t>
      </w:r>
      <w:bookmarkEnd w:id="0"/>
      <w:r w:rsidRPr="007F1137">
        <w:rPr>
          <w:rFonts w:eastAsia="Times New Roman"/>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Název: Lesní klub Lišákovo doupě </w:t>
      </w:r>
      <w:r w:rsidRPr="0042097F">
        <w:rPr>
          <w:rFonts w:ascii="Courier New" w:eastAsia="Times New Roman" w:hAnsi="Courier New" w:cs="Courier New"/>
          <w:sz w:val="24"/>
          <w:szCs w:val="24"/>
          <w:lang w:eastAsia="cs-CZ"/>
        </w:rPr>
        <w:t>(dále jen LKLD)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Právní forma zřizovatele:</w:t>
      </w:r>
      <w:r w:rsidRPr="0042097F">
        <w:rPr>
          <w:rFonts w:ascii="Courier New" w:eastAsia="Times New Roman" w:hAnsi="Courier New" w:cs="Courier New"/>
          <w:sz w:val="24"/>
          <w:szCs w:val="24"/>
          <w:lang w:eastAsia="cs-CZ"/>
        </w:rPr>
        <w:t> zapsaný spolek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Zřizovatel:</w:t>
      </w:r>
      <w:r w:rsidRPr="0042097F">
        <w:rPr>
          <w:rFonts w:ascii="Courier New" w:eastAsia="Times New Roman" w:hAnsi="Courier New" w:cs="Courier New"/>
          <w:sz w:val="24"/>
          <w:szCs w:val="24"/>
          <w:lang w:eastAsia="cs-CZ"/>
        </w:rPr>
        <w:t> VeseLESem, z.s.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IČ:</w:t>
      </w:r>
      <w:r w:rsidRPr="0042097F">
        <w:rPr>
          <w:rFonts w:ascii="Courier New" w:eastAsia="Times New Roman" w:hAnsi="Courier New" w:cs="Courier New"/>
          <w:sz w:val="24"/>
          <w:szCs w:val="24"/>
          <w:lang w:eastAsia="cs-CZ"/>
        </w:rPr>
        <w:t> 04394054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Mánesova 2005, 50801 Hořice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Email:</w:t>
      </w:r>
      <w:r w:rsidRPr="0042097F">
        <w:rPr>
          <w:rFonts w:ascii="Courier New" w:eastAsia="Times New Roman" w:hAnsi="Courier New" w:cs="Courier New"/>
          <w:sz w:val="24"/>
          <w:szCs w:val="24"/>
          <w:lang w:eastAsia="cs-CZ"/>
        </w:rPr>
        <w:t> </w:t>
      </w:r>
      <w:hyperlink r:id="rId10" w:tgtFrame="_blank" w:history="1">
        <w:r w:rsidRPr="007F1137">
          <w:rPr>
            <w:rFonts w:ascii="Courier New" w:eastAsia="Times New Roman" w:hAnsi="Courier New" w:cs="Courier New"/>
            <w:color w:val="C0504D" w:themeColor="accent2"/>
            <w:sz w:val="24"/>
            <w:szCs w:val="24"/>
            <w:u w:val="single"/>
            <w:lang w:eastAsia="cs-CZ"/>
          </w:rPr>
          <w:t>katerina@lisakovodoupe.com</w:t>
        </w:r>
      </w:hyperlink>
      <w:r w:rsidRPr="0042097F">
        <w:rPr>
          <w:rFonts w:ascii="Courier New" w:eastAsia="Times New Roman" w:hAnsi="Courier New" w:cs="Courier New"/>
          <w:sz w:val="24"/>
          <w:szCs w:val="24"/>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Tel:</w:t>
      </w:r>
      <w:r w:rsidRPr="0042097F">
        <w:rPr>
          <w:rFonts w:ascii="Courier New" w:eastAsia="Times New Roman" w:hAnsi="Courier New" w:cs="Courier New"/>
          <w:sz w:val="24"/>
          <w:szCs w:val="24"/>
          <w:lang w:eastAsia="cs-CZ"/>
        </w:rPr>
        <w:t> 605485373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Web:</w:t>
      </w:r>
      <w:r w:rsidRPr="0042097F">
        <w:rPr>
          <w:rFonts w:ascii="Courier New" w:eastAsia="Times New Roman" w:hAnsi="Courier New" w:cs="Courier New"/>
          <w:sz w:val="24"/>
          <w:szCs w:val="24"/>
          <w:lang w:eastAsia="cs-CZ"/>
        </w:rPr>
        <w:t> </w:t>
      </w:r>
      <w:hyperlink r:id="rId11" w:tgtFrame="_blank" w:history="1">
        <w:r w:rsidRPr="007F1137">
          <w:rPr>
            <w:rFonts w:ascii="Courier New" w:eastAsia="Times New Roman" w:hAnsi="Courier New" w:cs="Courier New"/>
            <w:color w:val="C0504D" w:themeColor="accent2"/>
            <w:sz w:val="24"/>
            <w:szCs w:val="24"/>
            <w:u w:val="single"/>
            <w:lang w:eastAsia="cs-CZ"/>
          </w:rPr>
          <w:t>www.lisakovodoupe.com</w:t>
        </w:r>
      </w:hyperlink>
      <w:r w:rsidRPr="0042097F">
        <w:rPr>
          <w:rFonts w:ascii="Courier New" w:eastAsia="Times New Roman" w:hAnsi="Courier New" w:cs="Courier New"/>
          <w:sz w:val="24"/>
          <w:szCs w:val="24"/>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Název vzdělávacího programu:</w:t>
      </w:r>
      <w:r w:rsidRPr="0042097F">
        <w:rPr>
          <w:rFonts w:ascii="Courier New" w:eastAsia="Times New Roman" w:hAnsi="Courier New" w:cs="Courier New"/>
          <w:sz w:val="24"/>
          <w:szCs w:val="24"/>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CESTOU NECESTOU PO CELÝ DEN, UČÍME SE Z PŘÍRODY </w:t>
      </w:r>
      <w:r w:rsidRPr="0042097F">
        <w:rPr>
          <w:rFonts w:ascii="Courier New" w:eastAsia="Times New Roman" w:hAnsi="Courier New" w:cs="Courier New"/>
          <w:sz w:val="24"/>
          <w:szCs w:val="24"/>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Vzdělávací program je zpracován podle RVP PV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Zpracovala:</w:t>
      </w:r>
      <w:r w:rsidRPr="0042097F">
        <w:rPr>
          <w:rFonts w:ascii="Courier New" w:eastAsia="Times New Roman" w:hAnsi="Courier New" w:cs="Courier New"/>
          <w:sz w:val="24"/>
          <w:szCs w:val="24"/>
          <w:lang w:eastAsia="cs-CZ"/>
        </w:rPr>
        <w:t> Mgr. Kateřina Kašparová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Platnost dokumentu:</w:t>
      </w:r>
      <w:r w:rsidRPr="0042097F">
        <w:rPr>
          <w:rFonts w:ascii="Courier New" w:eastAsia="Times New Roman" w:hAnsi="Courier New" w:cs="Courier New"/>
          <w:sz w:val="24"/>
          <w:szCs w:val="24"/>
          <w:lang w:eastAsia="cs-CZ"/>
        </w:rPr>
        <w:t> od 1. 9. 2020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alibri" w:eastAsia="Times New Roman" w:hAnsi="Calibri" w:cs="Segoe UI"/>
          <w:lang w:eastAsia="cs-CZ"/>
        </w:rPr>
        <w:t> </w:t>
      </w:r>
    </w:p>
    <w:p w:rsidR="0042097F" w:rsidRPr="0042097F" w:rsidRDefault="0042097F" w:rsidP="0042097F">
      <w:pPr>
        <w:pStyle w:val="Heading1"/>
        <w:rPr>
          <w:rFonts w:ascii="Segoe UI" w:eastAsia="Times New Roman" w:hAnsi="Segoe UI"/>
          <w:sz w:val="18"/>
          <w:szCs w:val="18"/>
          <w:lang w:eastAsia="cs-CZ"/>
        </w:rPr>
      </w:pPr>
      <w:bookmarkStart w:id="1" w:name="_Toc39937746"/>
      <w:r w:rsidRPr="0042097F">
        <w:rPr>
          <w:rFonts w:eastAsia="Times New Roman"/>
          <w:lang w:eastAsia="cs-CZ"/>
        </w:rPr>
        <w:t>OBECNÁ CHARAKTERISTIKA KLUBU</w:t>
      </w:r>
      <w:bookmarkEnd w:id="1"/>
      <w:r w:rsidRPr="0042097F">
        <w:rPr>
          <w:rFonts w:eastAsia="Times New Roman"/>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Typ zařízení:</w:t>
      </w:r>
      <w:r w:rsidRPr="0042097F">
        <w:rPr>
          <w:rFonts w:ascii="Courier New" w:eastAsia="Times New Roman" w:hAnsi="Courier New" w:cs="Courier New"/>
          <w:sz w:val="24"/>
          <w:szCs w:val="24"/>
          <w:lang w:eastAsia="cs-CZ"/>
        </w:rPr>
        <w:t> lesní klub pro děti od 3 do 7 let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Stravování:</w:t>
      </w:r>
      <w:r w:rsidRPr="0042097F">
        <w:rPr>
          <w:rFonts w:ascii="Courier New" w:eastAsia="Times New Roman" w:hAnsi="Courier New" w:cs="Courier New"/>
          <w:sz w:val="24"/>
          <w:szCs w:val="24"/>
          <w:lang w:eastAsia="cs-CZ"/>
        </w:rPr>
        <w:t> denní dovoz jídla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Provoz zařízení/kapacita:</w:t>
      </w:r>
      <w:r w:rsidRPr="0042097F">
        <w:rPr>
          <w:rFonts w:ascii="Courier New" w:eastAsia="Times New Roman" w:hAnsi="Courier New" w:cs="Courier New"/>
          <w:sz w:val="24"/>
          <w:szCs w:val="24"/>
          <w:lang w:eastAsia="cs-CZ"/>
        </w:rPr>
        <w:t> celodenní/ 15 dětí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Kapacita pedagogů:</w:t>
      </w:r>
      <w:r w:rsidRPr="0042097F">
        <w:rPr>
          <w:rFonts w:ascii="Courier New" w:eastAsia="Times New Roman" w:hAnsi="Courier New" w:cs="Courier New"/>
          <w:sz w:val="24"/>
          <w:szCs w:val="24"/>
          <w:lang w:eastAsia="cs-CZ"/>
        </w:rPr>
        <w:t> 1 učitel a 1 nepedagogický pracovník na 15 dětí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Provozní doba:</w:t>
      </w:r>
      <w:r w:rsidRPr="0042097F">
        <w:rPr>
          <w:rFonts w:ascii="Courier New" w:eastAsia="Times New Roman" w:hAnsi="Courier New" w:cs="Courier New"/>
          <w:sz w:val="24"/>
          <w:szCs w:val="24"/>
          <w:lang w:eastAsia="cs-CZ"/>
        </w:rPr>
        <w:t> 8–16 hod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Zázemí lesního klubu:</w:t>
      </w:r>
      <w:r w:rsidRPr="0042097F">
        <w:rPr>
          <w:rFonts w:ascii="Courier New" w:eastAsia="Times New Roman" w:hAnsi="Courier New" w:cs="Courier New"/>
          <w:sz w:val="24"/>
          <w:szCs w:val="24"/>
          <w:lang w:eastAsia="cs-CZ"/>
        </w:rPr>
        <w:t> Švestková ulice, 50801 Hořice; zahrada o výměře 3000 m</w:t>
      </w:r>
      <w:r w:rsidRPr="0042097F">
        <w:rPr>
          <w:rFonts w:ascii="Courier New" w:eastAsia="Times New Roman" w:hAnsi="Courier New" w:cs="Courier New"/>
          <w:sz w:val="19"/>
          <w:vertAlign w:val="superscript"/>
          <w:lang w:eastAsia="cs-CZ"/>
        </w:rPr>
        <w:t>2</w:t>
      </w:r>
      <w:r w:rsidRPr="0042097F">
        <w:rPr>
          <w:rFonts w:ascii="Courier New" w:eastAsia="Times New Roman" w:hAnsi="Courier New" w:cs="Courier New"/>
          <w:sz w:val="24"/>
          <w:szCs w:val="24"/>
          <w:lang w:eastAsia="cs-CZ"/>
        </w:rPr>
        <w:t>, na pozemku jurta, zastřešená pergola, toaleta, umývárna. Ve vzdálenosti 5 min dětské chůze je les. Děti na pozemku mají pískoviště, prolézačky, lanové dráhy, houpačky, domeček. V rohu zahrady mají hustý lesík, který hojně využívají ke svým hrám.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Dostupnost:</w:t>
      </w:r>
      <w:r w:rsidRPr="0042097F">
        <w:rPr>
          <w:rFonts w:ascii="Courier New" w:eastAsia="Times New Roman" w:hAnsi="Courier New" w:cs="Courier New"/>
          <w:sz w:val="24"/>
          <w:szCs w:val="24"/>
          <w:lang w:eastAsia="cs-CZ"/>
        </w:rPr>
        <w:t> S přihlédnutím k ročnímu období je dostupnost lesního klubu bezbariérová. Lze přijít pěšky (s kočárkem, i s dítětem, které jde samo) asi 20 minut chůze z náměstí v Hořicích směrem nahoru na Chlumský hřeben k Věži samostatnosti, nebo přijet autem přímo před bránu lesního klubu do Švestkové ulice.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Historie lesního klubu:</w:t>
      </w:r>
      <w:r w:rsidRPr="0042097F">
        <w:rPr>
          <w:rFonts w:ascii="Courier New" w:eastAsia="Times New Roman" w:hAnsi="Courier New" w:cs="Courier New"/>
          <w:sz w:val="24"/>
          <w:szCs w:val="24"/>
          <w:lang w:eastAsia="cs-CZ"/>
        </w:rPr>
        <w:t> LKLD zahájil svou činnost v září roku 2015 nejprve ve skautské klubovně, později na soukromém pozemku, pronajatém od soukromé osoby.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 </w:t>
      </w:r>
    </w:p>
    <w:p w:rsidR="00C81D08" w:rsidRDefault="00C81D08" w:rsidP="0042097F">
      <w:pPr>
        <w:pStyle w:val="Heading1"/>
        <w:rPr>
          <w:rFonts w:eastAsia="Times New Roman"/>
          <w:lang w:eastAsia="cs-CZ"/>
        </w:rPr>
      </w:pPr>
      <w:r w:rsidRPr="00C81D08">
        <w:rPr>
          <w:rFonts w:eastAsia="Times New Roman"/>
          <w:noProof/>
          <w:lang w:eastAsia="cs-CZ"/>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posOffset>-375920</wp:posOffset>
            </wp:positionV>
            <wp:extent cx="495300" cy="609600"/>
            <wp:effectExtent l="19050" t="0" r="0" b="0"/>
            <wp:wrapSquare wrapText="bothSides"/>
            <wp:docPr id="6"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42097F" w:rsidRPr="0042097F" w:rsidRDefault="0042097F" w:rsidP="0042097F">
      <w:pPr>
        <w:pStyle w:val="Heading1"/>
        <w:rPr>
          <w:rFonts w:ascii="Segoe UI" w:eastAsia="Times New Roman" w:hAnsi="Segoe UI"/>
          <w:sz w:val="18"/>
          <w:szCs w:val="18"/>
          <w:lang w:eastAsia="cs-CZ"/>
        </w:rPr>
      </w:pPr>
      <w:bookmarkStart w:id="2" w:name="_Toc39937747"/>
      <w:r w:rsidRPr="0042097F">
        <w:rPr>
          <w:rFonts w:eastAsia="Times New Roman"/>
          <w:lang w:eastAsia="cs-CZ"/>
        </w:rPr>
        <w:t>PODMÍNKY VZDĚLÁVÁNÍ</w:t>
      </w:r>
      <w:bookmarkEnd w:id="2"/>
      <w:r w:rsidRPr="0042097F">
        <w:rPr>
          <w:rFonts w:eastAsia="Times New Roman"/>
          <w:lang w:eastAsia="cs-CZ"/>
        </w:rPr>
        <w:t> </w:t>
      </w:r>
    </w:p>
    <w:p w:rsidR="0042097F" w:rsidRPr="0042097F" w:rsidRDefault="0042097F" w:rsidP="0042097F">
      <w:pPr>
        <w:pStyle w:val="Heading2"/>
        <w:rPr>
          <w:rFonts w:ascii="Segoe UI" w:eastAsia="Times New Roman" w:hAnsi="Segoe UI"/>
          <w:sz w:val="18"/>
          <w:szCs w:val="18"/>
          <w:lang w:eastAsia="cs-CZ"/>
        </w:rPr>
      </w:pPr>
      <w:bookmarkStart w:id="3" w:name="_Toc39937748"/>
      <w:r w:rsidRPr="0042097F">
        <w:rPr>
          <w:rFonts w:eastAsia="Times New Roman"/>
          <w:lang w:eastAsia="cs-CZ"/>
        </w:rPr>
        <w:t>3.1. Věcné podmínky</w:t>
      </w:r>
      <w:bookmarkEnd w:id="3"/>
      <w:r w:rsidRPr="0042097F">
        <w:rPr>
          <w:rFonts w:eastAsia="Times New Roman"/>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JURTA </w:t>
      </w:r>
      <w:r w:rsidRPr="0042097F">
        <w:rPr>
          <w:rFonts w:ascii="Courier New" w:eastAsia="Times New Roman" w:hAnsi="Courier New" w:cs="Courier New"/>
          <w:sz w:val="24"/>
          <w:szCs w:val="24"/>
          <w:lang w:eastAsia="cs-CZ"/>
        </w:rPr>
        <w:t>– na zahradě lesního klubu stojí jurta o průměru 6m, která slouží dětem jako zázemí v případě špatného počasí a také v mrazivých zimních dnech, kdy je možné v jurtě zatopit a ohřát se uvnitř, případně nechat uschnout promáčené oblečení. Topí se v kamínkách na dřevo.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PERGOLA</w:t>
      </w:r>
      <w:r w:rsidRPr="0042097F">
        <w:rPr>
          <w:rFonts w:ascii="Courier New" w:eastAsia="Times New Roman" w:hAnsi="Courier New" w:cs="Courier New"/>
          <w:sz w:val="24"/>
          <w:szCs w:val="24"/>
          <w:lang w:eastAsia="cs-CZ"/>
        </w:rPr>
        <w:t> – na zahradě je zastřešená pergola, ve které se nachází venkovní kuchyňka a jídelna. Děti svačí a obědvají u společného stolu.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ZAHRADA</w:t>
      </w:r>
      <w:r w:rsidRPr="0042097F">
        <w:rPr>
          <w:rFonts w:ascii="Courier New" w:eastAsia="Times New Roman" w:hAnsi="Courier New" w:cs="Courier New"/>
          <w:sz w:val="24"/>
          <w:szCs w:val="24"/>
          <w:lang w:eastAsia="cs-CZ"/>
        </w:rPr>
        <w:t> – Zahrada školky je starým ovocným sadem se vzrostlými ovocnými stromy o výměře 2900 m</w:t>
      </w:r>
      <w:r w:rsidRPr="0042097F">
        <w:rPr>
          <w:rFonts w:ascii="Courier New" w:eastAsia="Times New Roman" w:hAnsi="Courier New" w:cs="Courier New"/>
          <w:sz w:val="19"/>
          <w:vertAlign w:val="superscript"/>
          <w:lang w:eastAsia="cs-CZ"/>
        </w:rPr>
        <w:t>2</w:t>
      </w:r>
      <w:r w:rsidRPr="0042097F">
        <w:rPr>
          <w:rFonts w:ascii="Courier New" w:eastAsia="Times New Roman" w:hAnsi="Courier New" w:cs="Courier New"/>
          <w:sz w:val="24"/>
          <w:szCs w:val="24"/>
          <w:lang w:eastAsia="cs-CZ"/>
        </w:rPr>
        <w:t>. Ovocný sad je zatravněn. Na pozemku se nachází jurta, pergola, zděná chatka, která slouží jako sklad potřeb, záhonek, pískoviště, ohniště, stinná vrbová stavba, tabule na kreslení, domeček jako prolézačka, kupa hlíny, lanová hřiště a houpačky.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OKOLÍ – </w:t>
      </w:r>
      <w:r w:rsidRPr="0042097F">
        <w:rPr>
          <w:rFonts w:ascii="Courier New" w:eastAsia="Times New Roman" w:hAnsi="Courier New" w:cs="Courier New"/>
          <w:sz w:val="24"/>
          <w:szCs w:val="24"/>
          <w:lang w:eastAsia="cs-CZ"/>
        </w:rPr>
        <w:t>V</w:t>
      </w:r>
      <w:r w:rsidRPr="0042097F">
        <w:rPr>
          <w:rFonts w:ascii="Courier New" w:eastAsia="Times New Roman" w:hAnsi="Courier New" w:cs="Courier New"/>
          <w:b/>
          <w:bCs/>
          <w:sz w:val="24"/>
          <w:szCs w:val="24"/>
          <w:lang w:eastAsia="cs-CZ"/>
        </w:rPr>
        <w:t> </w:t>
      </w:r>
      <w:r w:rsidRPr="0042097F">
        <w:rPr>
          <w:rFonts w:ascii="Courier New" w:eastAsia="Times New Roman" w:hAnsi="Courier New" w:cs="Courier New"/>
          <w:sz w:val="24"/>
          <w:szCs w:val="24"/>
          <w:lang w:eastAsia="cs-CZ"/>
        </w:rPr>
        <w:t>přilehlém okolí LKLD jsou další prostorné zahrady a rodinné domy. Ve vzdálenosti 5 minut dětské chůze je smíšený les, který děti hojně využívají ke každodenním procházkám a řízeným výchovně vzdělávacím programům, které jim jejich učitelé připravují.  </w:t>
      </w:r>
    </w:p>
    <w:p w:rsidR="0042097F" w:rsidRPr="0042097F" w:rsidRDefault="0042097F" w:rsidP="0042097F">
      <w:pPr>
        <w:pStyle w:val="Heading2"/>
        <w:rPr>
          <w:rFonts w:ascii="Segoe UI" w:eastAsia="Times New Roman" w:hAnsi="Segoe UI"/>
          <w:sz w:val="18"/>
          <w:szCs w:val="18"/>
          <w:lang w:eastAsia="cs-CZ"/>
        </w:rPr>
      </w:pPr>
      <w:bookmarkStart w:id="4" w:name="_Toc39937749"/>
      <w:r w:rsidRPr="0042097F">
        <w:rPr>
          <w:rFonts w:eastAsia="Times New Roman"/>
          <w:lang w:eastAsia="cs-CZ"/>
        </w:rPr>
        <w:t>3.2. ŽIVOTOSPRÁVA</w:t>
      </w:r>
      <w:bookmarkEnd w:id="4"/>
      <w:r w:rsidRPr="0042097F">
        <w:rPr>
          <w:rFonts w:eastAsia="Times New Roman"/>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Pobyt dětí na čerstvém vzduchu</w:t>
      </w:r>
      <w:r w:rsidRPr="0042097F">
        <w:rPr>
          <w:rFonts w:ascii="Courier New" w:eastAsia="Times New Roman" w:hAnsi="Courier New" w:cs="Courier New"/>
          <w:sz w:val="24"/>
          <w:szCs w:val="24"/>
          <w:lang w:eastAsia="cs-CZ"/>
        </w:rPr>
        <w:t> většinu času je hlavním benefitem lesního klubu. Děti jsou venku velmi aktivní, dýchají čerstvý neznečištěný vzduch a přirozeně si vylepšují svou fyzickou kondici. Proměnlivost počasí a pobyt venku po celý rok zvyšuje přirozenou obranyschopnost jejich organismu.  </w:t>
      </w:r>
    </w:p>
    <w:p w:rsidR="00C81D08" w:rsidRDefault="0042097F" w:rsidP="0042097F">
      <w:pPr>
        <w:spacing w:after="0" w:line="240" w:lineRule="auto"/>
        <w:ind w:left="360"/>
        <w:textAlignment w:val="baseline"/>
        <w:rPr>
          <w:rFonts w:ascii="Courier New" w:eastAsia="Times New Roman" w:hAnsi="Courier New" w:cs="Courier New"/>
          <w:sz w:val="24"/>
          <w:szCs w:val="24"/>
          <w:lang w:eastAsia="cs-CZ"/>
        </w:rPr>
      </w:pPr>
      <w:r w:rsidRPr="0042097F">
        <w:rPr>
          <w:rFonts w:ascii="Courier New" w:eastAsia="Times New Roman" w:hAnsi="Courier New" w:cs="Courier New"/>
          <w:b/>
          <w:bCs/>
          <w:sz w:val="24"/>
          <w:szCs w:val="24"/>
          <w:lang w:eastAsia="cs-CZ"/>
        </w:rPr>
        <w:t>Stravování</w:t>
      </w:r>
      <w:r w:rsidRPr="0042097F">
        <w:rPr>
          <w:rFonts w:ascii="Courier New" w:eastAsia="Times New Roman" w:hAnsi="Courier New" w:cs="Courier New"/>
          <w:sz w:val="24"/>
          <w:szCs w:val="24"/>
          <w:lang w:eastAsia="cs-CZ"/>
        </w:rPr>
        <w:t xml:space="preserve"> v LKLD vychází z nejnovějších poznatků z oblasti výživy dětí předškolního věku. Na kvalitu stravy dohlíží výživová terapeutka Mgr. Monika Crhová. Strava v LKLD se skládá z dopolední svačinky, kterou si děti nosí z domu, obědu, který je do LKLD denně dovážen v termo obalech a odpolední svačinky, kterou mají děti společnou a rodiče se pravidelně střídají v jejich přípravách dle zásad nutriční vyváženosti. Obědy jsou vegetariánské. Oběd i svačiny se servírují v pergole na místě k tomu určeném a v zimě uvnitř v jurtě. Děti mají celý den k dispozici pitnou vodu. Dopoledne v lahvi v batůžku, připravenou rodiči a když ji vypijí, doléváme jim buď čaj, nebo vodu, či neslazenou citronádu. Na teplý čaj v zimním období mají děti vyhrazenou várnici, která udržuje čaj teplý. Dohled nad bezpečností a ochranou zdraví dětí při stravování provádí </w:t>
      </w:r>
    </w:p>
    <w:p w:rsidR="00C81D08" w:rsidRDefault="00C81D08" w:rsidP="0042097F">
      <w:pPr>
        <w:spacing w:after="0" w:line="240" w:lineRule="auto"/>
        <w:ind w:left="360"/>
        <w:textAlignment w:val="baseline"/>
        <w:rPr>
          <w:rFonts w:ascii="Courier New" w:eastAsia="Times New Roman" w:hAnsi="Courier New" w:cs="Courier New"/>
          <w:sz w:val="24"/>
          <w:szCs w:val="24"/>
          <w:lang w:eastAsia="cs-CZ"/>
        </w:rPr>
      </w:pPr>
      <w:r w:rsidRPr="00C81D08">
        <w:rPr>
          <w:rFonts w:ascii="Courier New" w:eastAsia="Times New Roman" w:hAnsi="Courier New" w:cs="Courier New"/>
          <w:noProof/>
          <w:sz w:val="24"/>
          <w:szCs w:val="24"/>
          <w:lang w:eastAsia="cs-CZ"/>
        </w:rPr>
        <w:lastRenderedPageBreak/>
        <w:drawing>
          <wp:anchor distT="0" distB="0" distL="114300" distR="114300" simplePos="0" relativeHeight="251664384" behindDoc="0" locked="0" layoutInCell="1" allowOverlap="1">
            <wp:simplePos x="0" y="0"/>
            <wp:positionH relativeFrom="margin">
              <wp:posOffset>2633980</wp:posOffset>
            </wp:positionH>
            <wp:positionV relativeFrom="margin">
              <wp:posOffset>-614045</wp:posOffset>
            </wp:positionV>
            <wp:extent cx="495300" cy="609600"/>
            <wp:effectExtent l="19050" t="0" r="0" b="0"/>
            <wp:wrapSquare wrapText="bothSides"/>
            <wp:docPr id="7"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přítomní pedagogové, kteří dbají na vytváření a dodržování hygienických a stravovacích návyků dětí.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sz w:val="24"/>
          <w:szCs w:val="24"/>
          <w:lang w:eastAsia="cs-CZ"/>
        </w:rPr>
        <w:t>Odpočinek</w:t>
      </w:r>
      <w:r w:rsidRPr="0042097F">
        <w:rPr>
          <w:rFonts w:ascii="Courier New" w:eastAsia="Times New Roman" w:hAnsi="Courier New" w:cs="Courier New"/>
          <w:sz w:val="24"/>
          <w:szCs w:val="24"/>
          <w:lang w:eastAsia="cs-CZ"/>
        </w:rPr>
        <w:t> je důležitou součástí každého dne. Děti po obědě mají ještě 20 minut čas si pohrát a poté děti od 3 do 5 let odchází s jedním průvodcem do jurty, aby si lehly a odpočinuly si. Odpočinek trvá minimálně ½ hodiny, děti si musí lehnout a poslouchají pohádku, nebo písničku. Některé usnou, některé ne. </w:t>
      </w:r>
      <w:r w:rsidRPr="0042097F">
        <w:rPr>
          <w:rFonts w:ascii="Courier New" w:eastAsia="Times New Roman" w:hAnsi="Courier New" w:cs="Courier New"/>
          <w:b/>
          <w:bCs/>
          <w:sz w:val="24"/>
          <w:szCs w:val="24"/>
          <w:lang w:eastAsia="cs-CZ"/>
        </w:rPr>
        <w:t>Předškolní děti</w:t>
      </w:r>
      <w:r w:rsidRPr="0042097F">
        <w:rPr>
          <w:rFonts w:ascii="Courier New" w:eastAsia="Times New Roman" w:hAnsi="Courier New" w:cs="Courier New"/>
          <w:sz w:val="24"/>
          <w:szCs w:val="24"/>
          <w:lang w:eastAsia="cs-CZ"/>
        </w:rPr>
        <w:t> pomáhají s úklidem po obědě, mytím nádobí. Poté se odeberou k předškolní přípravě, nebo mají možnost tkaní, případně jiné klidové činnosti.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 </w:t>
      </w:r>
    </w:p>
    <w:p w:rsidR="0042097F" w:rsidRPr="0042097F" w:rsidRDefault="0042097F" w:rsidP="0042097F">
      <w:pPr>
        <w:pStyle w:val="Heading2"/>
        <w:rPr>
          <w:rFonts w:ascii="Segoe UI" w:eastAsia="Times New Roman" w:hAnsi="Segoe UI"/>
          <w:sz w:val="18"/>
          <w:szCs w:val="18"/>
          <w:lang w:eastAsia="cs-CZ"/>
        </w:rPr>
      </w:pPr>
      <w:bookmarkStart w:id="5" w:name="_Toc39937750"/>
      <w:r w:rsidRPr="0042097F">
        <w:rPr>
          <w:rFonts w:eastAsia="Times New Roman"/>
          <w:lang w:eastAsia="cs-CZ"/>
        </w:rPr>
        <w:t>3.3. PSYCHOSOCIÁLNÍ PODMÍNKY</w:t>
      </w:r>
      <w:bookmarkEnd w:id="5"/>
      <w:r w:rsidRPr="0042097F">
        <w:rPr>
          <w:rFonts w:eastAsia="Times New Roman"/>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Všichni zaměstnanci LKLD spoluvytváří dětem takové prostředí, ve kterém se cítí bezpečně a spokojeně. Průvodci respektují potřeby dětí, reagují na ně a napomáhají v jejich uspokojování. Všechny děti v LKLD mají stejná práva i povinnosti. Pravidla a řád jsou nedílnou součástí LKLD. Děti pravidla znají a postupně se učí, že je potřeba je respektovat a ctít, aby se všichni jednotlivci cítili bezpečně a spokojeně. Průvodci s dětmi komunikují nenásilně a pomáhají dětem řešit konfliktní situace v klidu a míru. Jedním ze starých mouder, které děti průvodci učí je, že vše, i ta zdánlivě nejtěžší věc se dá vyřešit, pokud mluvíme pravdu a problém řešit chceme. Vždy to stojí za to a výsledky nesou sladké ovoce. Průvodci bedlivě sledují klima ve věkově heterogenní skupině dětí tak, aby předcházeli patologickým jevům jako je šikana. Pokud se jakákoliv patologická situace ve skupině vyskytne, průvodci ji neprodleně řeší dle individuální situace s dětmi, ale i s jejich rodiči.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Hodnoty, které považujeme za stěžejní při realizaci výchovně vzdělávacího procesu z hlediska psychosociálního vývoje dětí:  </w:t>
      </w:r>
    </w:p>
    <w:p w:rsidR="0042097F" w:rsidRPr="0042097F" w:rsidRDefault="0042097F" w:rsidP="0042097F">
      <w:pPr>
        <w:spacing w:after="0" w:line="240" w:lineRule="auto"/>
        <w:ind w:left="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 </w:t>
      </w:r>
    </w:p>
    <w:p w:rsidR="0042097F" w:rsidRPr="0042097F" w:rsidRDefault="0042097F" w:rsidP="0042097F">
      <w:pPr>
        <w:numPr>
          <w:ilvl w:val="0"/>
          <w:numId w:val="1"/>
        </w:numPr>
        <w:spacing w:after="0" w:line="240" w:lineRule="auto"/>
        <w:ind w:left="360" w:firstLine="0"/>
        <w:textAlignment w:val="baseline"/>
        <w:rPr>
          <w:rFonts w:ascii="Courier New" w:eastAsia="Times New Roman" w:hAnsi="Courier New" w:cs="Courier New"/>
          <w:sz w:val="24"/>
          <w:szCs w:val="24"/>
          <w:lang w:eastAsia="cs-CZ"/>
        </w:rPr>
      </w:pPr>
      <w:r w:rsidRPr="0042097F">
        <w:rPr>
          <w:rFonts w:ascii="Courier New" w:eastAsia="Times New Roman" w:hAnsi="Courier New" w:cs="Courier New"/>
          <w:b/>
          <w:bCs/>
          <w:sz w:val="24"/>
          <w:szCs w:val="24"/>
          <w:lang w:eastAsia="cs-CZ"/>
        </w:rPr>
        <w:t>BEZPEČÍ</w:t>
      </w:r>
      <w:r w:rsidRPr="0042097F">
        <w:rPr>
          <w:rFonts w:ascii="Courier New" w:eastAsia="Times New Roman" w:hAnsi="Courier New" w:cs="Courier New"/>
          <w:sz w:val="24"/>
          <w:szCs w:val="24"/>
          <w:lang w:eastAsia="cs-CZ"/>
        </w:rPr>
        <w:t> - Pocit bezpečí dětem poskytuje především </w:t>
      </w:r>
      <w:r w:rsidRPr="0042097F">
        <w:rPr>
          <w:rFonts w:ascii="Courier New" w:eastAsia="Times New Roman" w:hAnsi="Courier New" w:cs="Courier New"/>
          <w:b/>
          <w:bCs/>
          <w:sz w:val="24"/>
          <w:szCs w:val="24"/>
          <w:lang w:eastAsia="cs-CZ"/>
        </w:rPr>
        <w:t>laskavá náruč</w:t>
      </w:r>
      <w:r w:rsidRPr="0042097F">
        <w:rPr>
          <w:rFonts w:ascii="Courier New" w:eastAsia="Times New Roman" w:hAnsi="Courier New" w:cs="Courier New"/>
          <w:sz w:val="24"/>
          <w:szCs w:val="24"/>
          <w:lang w:eastAsia="cs-CZ"/>
        </w:rPr>
        <w:t> průvodců a dalších zaměstnanců LKLD. Laskavý, přesto pevně ukotvený přístup dětem zaručuje očekávané reakce, což jim umožňuje cítit se v bezpečí. Děti vědí, že se mohou obrátit na průvodce vždy, když: si neví rady, potřebují s čímkoliv pomoci, nebo si neumí poradit v konfliktní situaci. Společně s laskavým přístupem zajišťují pocit bezpečí </w:t>
      </w:r>
      <w:r w:rsidRPr="0042097F">
        <w:rPr>
          <w:rFonts w:ascii="Courier New" w:eastAsia="Times New Roman" w:hAnsi="Courier New" w:cs="Courier New"/>
          <w:b/>
          <w:bCs/>
          <w:sz w:val="24"/>
          <w:szCs w:val="24"/>
          <w:lang w:eastAsia="cs-CZ"/>
        </w:rPr>
        <w:t>pravidla a řád. </w:t>
      </w:r>
      <w:r w:rsidRPr="0042097F">
        <w:rPr>
          <w:rFonts w:ascii="Courier New" w:eastAsia="Times New Roman" w:hAnsi="Courier New" w:cs="Courier New"/>
          <w:sz w:val="24"/>
          <w:szCs w:val="24"/>
          <w:lang w:eastAsia="cs-CZ"/>
        </w:rPr>
        <w:t> </w:t>
      </w:r>
    </w:p>
    <w:p w:rsidR="00C81D08" w:rsidRDefault="0042097F" w:rsidP="0042097F">
      <w:pPr>
        <w:numPr>
          <w:ilvl w:val="0"/>
          <w:numId w:val="2"/>
        </w:numPr>
        <w:spacing w:after="0" w:line="240" w:lineRule="auto"/>
        <w:ind w:left="360" w:firstLine="0"/>
        <w:textAlignment w:val="baseline"/>
        <w:rPr>
          <w:rFonts w:ascii="Courier New" w:eastAsia="Times New Roman" w:hAnsi="Courier New" w:cs="Courier New"/>
          <w:sz w:val="24"/>
          <w:szCs w:val="24"/>
          <w:lang w:eastAsia="cs-CZ"/>
        </w:rPr>
      </w:pPr>
      <w:r w:rsidRPr="0042097F">
        <w:rPr>
          <w:rFonts w:ascii="Courier New" w:eastAsia="Times New Roman" w:hAnsi="Courier New" w:cs="Courier New"/>
          <w:b/>
          <w:bCs/>
          <w:sz w:val="24"/>
          <w:szCs w:val="24"/>
          <w:lang w:eastAsia="cs-CZ"/>
        </w:rPr>
        <w:t>DOBRÉ MEZILIDSKÉ VZTAHY – </w:t>
      </w:r>
      <w:r w:rsidRPr="0042097F">
        <w:rPr>
          <w:rFonts w:ascii="Courier New" w:eastAsia="Times New Roman" w:hAnsi="Courier New" w:cs="Courier New"/>
          <w:sz w:val="24"/>
          <w:szCs w:val="24"/>
          <w:lang w:eastAsia="cs-CZ"/>
        </w:rPr>
        <w:t xml:space="preserve">klademe velký důraz na dobré vztahy mezi dětmi samotnými, ale také mezi dětmi a průvodci a v neposlední řadě mezi průvodci a rodiči dětí. Jedním z důležitých dovedností, které chceme děti naučit je umět říct, když se jim něco nelíbí. Podporujeme přátelství mezi dětmi, zároveň je však učíme, že nemusíme každého považovat </w:t>
      </w:r>
    </w:p>
    <w:p w:rsidR="00C81D08" w:rsidRDefault="00C81D08" w:rsidP="00C81D08">
      <w:pPr>
        <w:spacing w:after="0" w:line="240" w:lineRule="auto"/>
        <w:ind w:left="360"/>
        <w:textAlignment w:val="baseline"/>
        <w:rPr>
          <w:rFonts w:ascii="Courier New" w:eastAsia="Times New Roman" w:hAnsi="Courier New" w:cs="Courier New"/>
          <w:b/>
          <w:bCs/>
          <w:sz w:val="24"/>
          <w:szCs w:val="24"/>
          <w:lang w:eastAsia="cs-CZ"/>
        </w:rPr>
      </w:pPr>
      <w:r w:rsidRPr="00C81D08">
        <w:rPr>
          <w:rFonts w:ascii="Courier New" w:eastAsia="Times New Roman" w:hAnsi="Courier New" w:cs="Courier New"/>
          <w:b/>
          <w:bCs/>
          <w:noProof/>
          <w:sz w:val="24"/>
          <w:szCs w:val="24"/>
          <w:lang w:eastAsia="cs-CZ"/>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posOffset>-614045</wp:posOffset>
            </wp:positionV>
            <wp:extent cx="495300" cy="609600"/>
            <wp:effectExtent l="19050" t="0" r="0" b="0"/>
            <wp:wrapSquare wrapText="bothSides"/>
            <wp:docPr id="8"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42097F" w:rsidRPr="0042097F" w:rsidRDefault="0042097F" w:rsidP="00C81D08">
      <w:pPr>
        <w:spacing w:after="0" w:line="240" w:lineRule="auto"/>
        <w:ind w:left="360"/>
        <w:textAlignment w:val="baseline"/>
        <w:rPr>
          <w:rFonts w:ascii="Courier New" w:eastAsia="Times New Roman" w:hAnsi="Courier New" w:cs="Courier New"/>
          <w:sz w:val="24"/>
          <w:szCs w:val="24"/>
          <w:lang w:eastAsia="cs-CZ"/>
        </w:rPr>
      </w:pPr>
      <w:r w:rsidRPr="0042097F">
        <w:rPr>
          <w:rFonts w:ascii="Courier New" w:eastAsia="Times New Roman" w:hAnsi="Courier New" w:cs="Courier New"/>
          <w:sz w:val="24"/>
          <w:szCs w:val="24"/>
          <w:lang w:eastAsia="cs-CZ"/>
        </w:rPr>
        <w:t>za svého nejlepšího přítele, ale i tak ho můžeme respektovat a chovat se k němu slušně (neposmívat se, nedělat legraci, pokud se to druhému nelíbí, neoslovovat druhého hanlivě, apod.). Nejlépe si děti osvojují a připodobňují situace pomocí příběhů. Využíváme příběhy k připodobnění mezilidských vztahů a situací, které si vyžadují řešení, protože děti na příběhy reagují pozitivně a lépe se jim chápe podstata věci.  </w:t>
      </w:r>
    </w:p>
    <w:p w:rsidR="0042097F" w:rsidRPr="0042097F" w:rsidRDefault="0042097F" w:rsidP="0042097F">
      <w:pPr>
        <w:numPr>
          <w:ilvl w:val="0"/>
          <w:numId w:val="3"/>
        </w:numPr>
        <w:spacing w:after="0" w:line="240" w:lineRule="auto"/>
        <w:ind w:left="360" w:firstLine="0"/>
        <w:textAlignment w:val="baseline"/>
        <w:rPr>
          <w:rFonts w:ascii="Courier New" w:eastAsia="Times New Roman" w:hAnsi="Courier New" w:cs="Courier New"/>
          <w:sz w:val="24"/>
          <w:szCs w:val="24"/>
          <w:lang w:eastAsia="cs-CZ"/>
        </w:rPr>
      </w:pPr>
      <w:r w:rsidRPr="0042097F">
        <w:rPr>
          <w:rFonts w:ascii="Courier New" w:eastAsia="Times New Roman" w:hAnsi="Courier New" w:cs="Courier New"/>
          <w:b/>
          <w:bCs/>
          <w:sz w:val="24"/>
          <w:szCs w:val="24"/>
          <w:lang w:eastAsia="cs-CZ"/>
        </w:rPr>
        <w:t>PRAVDA – Přistupujeme</w:t>
      </w:r>
      <w:r w:rsidRPr="0042097F">
        <w:rPr>
          <w:rFonts w:ascii="Courier New" w:eastAsia="Times New Roman" w:hAnsi="Courier New" w:cs="Courier New"/>
          <w:sz w:val="24"/>
          <w:szCs w:val="24"/>
          <w:lang w:eastAsia="cs-CZ"/>
        </w:rPr>
        <w:t> k dětem vždy pravdivě. Chceme je učit, že pravda, ačkoliv je sebevíc nepříjemná vždy stojí za to. Do programů cíleně zařazujeme témata pravdy a lži, vážíme dobré skutky apod.  </w:t>
      </w:r>
    </w:p>
    <w:p w:rsidR="0042097F" w:rsidRPr="0042097F" w:rsidRDefault="0042097F" w:rsidP="0042097F">
      <w:pPr>
        <w:numPr>
          <w:ilvl w:val="0"/>
          <w:numId w:val="4"/>
        </w:numPr>
        <w:spacing w:after="0" w:line="240" w:lineRule="auto"/>
        <w:ind w:left="360" w:firstLine="0"/>
        <w:textAlignment w:val="baseline"/>
        <w:rPr>
          <w:rFonts w:ascii="Courier New" w:eastAsia="Times New Roman" w:hAnsi="Courier New" w:cs="Courier New"/>
          <w:sz w:val="24"/>
          <w:szCs w:val="24"/>
          <w:lang w:eastAsia="cs-CZ"/>
        </w:rPr>
      </w:pPr>
      <w:r w:rsidRPr="0042097F">
        <w:rPr>
          <w:rFonts w:ascii="Courier New" w:eastAsia="Times New Roman" w:hAnsi="Courier New" w:cs="Courier New"/>
          <w:b/>
          <w:bCs/>
          <w:sz w:val="24"/>
          <w:szCs w:val="24"/>
          <w:lang w:eastAsia="cs-CZ"/>
        </w:rPr>
        <w:t>SVOBODA</w:t>
      </w:r>
      <w:r w:rsidRPr="0042097F">
        <w:rPr>
          <w:rFonts w:ascii="Courier New" w:eastAsia="Times New Roman" w:hAnsi="Courier New" w:cs="Courier New"/>
          <w:sz w:val="24"/>
          <w:szCs w:val="24"/>
          <w:lang w:eastAsia="cs-CZ"/>
        </w:rPr>
        <w:t> – Děti mají možnost volby. Učíme je, že je dobré mít na výběr. Při rozdílných názorech učíme děti možné způsoby řešení (hlasování, dohoda). V bezpečném rámci umožňujeme dětem svobodné rozhodnutí.  </w:t>
      </w:r>
    </w:p>
    <w:p w:rsidR="0042097F" w:rsidRPr="0042097F" w:rsidRDefault="0042097F" w:rsidP="0042097F">
      <w:pPr>
        <w:numPr>
          <w:ilvl w:val="0"/>
          <w:numId w:val="5"/>
        </w:numPr>
        <w:spacing w:after="0" w:line="240" w:lineRule="auto"/>
        <w:ind w:left="360" w:firstLine="0"/>
        <w:textAlignment w:val="baseline"/>
        <w:rPr>
          <w:rFonts w:ascii="Courier New" w:eastAsia="Times New Roman" w:hAnsi="Courier New" w:cs="Courier New"/>
          <w:sz w:val="24"/>
          <w:szCs w:val="24"/>
          <w:lang w:eastAsia="cs-CZ"/>
        </w:rPr>
      </w:pPr>
      <w:r w:rsidRPr="0042097F">
        <w:rPr>
          <w:rFonts w:ascii="Courier New" w:eastAsia="Times New Roman" w:hAnsi="Courier New" w:cs="Courier New"/>
          <w:b/>
          <w:bCs/>
          <w:sz w:val="24"/>
          <w:szCs w:val="24"/>
          <w:lang w:eastAsia="cs-CZ"/>
        </w:rPr>
        <w:t>ODPOVĚDNOST – Učíme</w:t>
      </w:r>
      <w:r w:rsidRPr="0042097F">
        <w:rPr>
          <w:rFonts w:ascii="Courier New" w:eastAsia="Times New Roman" w:hAnsi="Courier New" w:cs="Courier New"/>
          <w:sz w:val="24"/>
          <w:szCs w:val="24"/>
          <w:lang w:eastAsia="cs-CZ"/>
        </w:rPr>
        <w:t> děti, že vše, co uděláme, má své přirozené důsledky. Když někomu ublížím, je na mne naštvaný a je pak na mé osobní odpovědnosti, abych s tím něco udělal. Musím nést následky svých činů. To není vždy jednoduché a děti se to budou učit až do své dospělosti. V předškolním věku můžeme poskytnout dobrý základ k pochopení osobní odpovědnosti. Je to jeden z našich zásadních výchovných cílů.  </w:t>
      </w:r>
    </w:p>
    <w:p w:rsidR="0042097F" w:rsidRPr="0042097F" w:rsidRDefault="0042097F" w:rsidP="0042097F">
      <w:pPr>
        <w:spacing w:after="0" w:line="240" w:lineRule="auto"/>
        <w:ind w:left="360" w:hanging="360"/>
        <w:textAlignment w:val="baseline"/>
        <w:rPr>
          <w:rFonts w:ascii="Segoe UI" w:eastAsia="Times New Roman" w:hAnsi="Segoe UI" w:cs="Segoe UI"/>
          <w:sz w:val="18"/>
          <w:szCs w:val="18"/>
          <w:lang w:eastAsia="cs-CZ"/>
        </w:rPr>
      </w:pPr>
      <w:r w:rsidRPr="0042097F">
        <w:rPr>
          <w:rFonts w:ascii="Courier New" w:eastAsia="Times New Roman" w:hAnsi="Courier New" w:cs="Courier New"/>
          <w:sz w:val="24"/>
          <w:szCs w:val="24"/>
          <w:lang w:eastAsia="cs-CZ"/>
        </w:rPr>
        <w:t> </w:t>
      </w:r>
    </w:p>
    <w:p w:rsidR="0042097F" w:rsidRPr="0042097F" w:rsidRDefault="0042097F" w:rsidP="0042097F">
      <w:pPr>
        <w:pStyle w:val="Heading1"/>
        <w:rPr>
          <w:rFonts w:ascii="Segoe UI" w:eastAsia="Times New Roman" w:hAnsi="Segoe UI" w:cs="Segoe UI"/>
          <w:sz w:val="18"/>
          <w:szCs w:val="18"/>
          <w:lang w:eastAsia="cs-CZ"/>
        </w:rPr>
      </w:pPr>
      <w:bookmarkStart w:id="6" w:name="_Toc39937751"/>
      <w:r w:rsidRPr="0042097F">
        <w:rPr>
          <w:rFonts w:eastAsia="Times New Roman"/>
          <w:lang w:eastAsia="cs-CZ"/>
        </w:rPr>
        <w:t>ORGANIZACE VZDĚLÁVÁNÍ</w:t>
      </w:r>
      <w:bookmarkEnd w:id="6"/>
      <w:r w:rsidRPr="0042097F">
        <w:rPr>
          <w:rFonts w:eastAsia="Times New Roman"/>
          <w:lang w:eastAsia="cs-CZ"/>
        </w:rPr>
        <w:t> </w:t>
      </w:r>
    </w:p>
    <w:p w:rsidR="0042097F" w:rsidRDefault="0042097F" w:rsidP="0042097F">
      <w:pPr>
        <w:spacing w:after="0" w:line="240" w:lineRule="auto"/>
        <w:textAlignment w:val="baseline"/>
        <w:rPr>
          <w:rFonts w:ascii="Courier New" w:eastAsia="Times New Roman" w:hAnsi="Courier New" w:cs="Courier New"/>
          <w:lang w:eastAsia="cs-CZ"/>
        </w:rPr>
      </w:pPr>
      <w:r w:rsidRPr="0042097F">
        <w:rPr>
          <w:rFonts w:ascii="Courier New" w:eastAsia="Times New Roman" w:hAnsi="Courier New" w:cs="Courier New"/>
          <w:lang w:eastAsia="cs-CZ"/>
        </w:rPr>
        <w:t>Děti jsou do LKLD přijímány na základě písemně podané přihlášky, doručené na email </w:t>
      </w:r>
      <w:hyperlink r:id="rId12" w:tgtFrame="_blank" w:history="1">
        <w:r w:rsidRPr="007F1137">
          <w:rPr>
            <w:rFonts w:ascii="Courier New" w:eastAsia="Times New Roman" w:hAnsi="Courier New" w:cs="Courier New"/>
            <w:color w:val="C0504D" w:themeColor="accent2"/>
            <w:u w:val="single"/>
            <w:lang w:eastAsia="cs-CZ"/>
          </w:rPr>
          <w:t>katerina@lisakovodoupe.com</w:t>
        </w:r>
      </w:hyperlink>
      <w:r w:rsidRPr="0042097F">
        <w:rPr>
          <w:rFonts w:ascii="Courier New" w:eastAsia="Times New Roman" w:hAnsi="Courier New" w:cs="Courier New"/>
          <w:lang w:eastAsia="cs-CZ"/>
        </w:rPr>
        <w:t> a dále dle osobního pohovoru s rodiči, který sleduje motivaci rodičů k docházce právě do LKLD. Otázky, které jsou rodičům kladeny jsou především zaměřené na důvod rozhodnutí pro LKLD, na znalosti ŠVP LKLD a celkově na připravenost dítěte pro pobyt venku po celý rok.  </w:t>
      </w: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p>
    <w:p w:rsidR="0042097F" w:rsidRDefault="0042097F" w:rsidP="0042097F">
      <w:pPr>
        <w:spacing w:after="0" w:line="240" w:lineRule="auto"/>
        <w:textAlignment w:val="baseline"/>
        <w:rPr>
          <w:rFonts w:ascii="Courier New" w:eastAsia="Times New Roman" w:hAnsi="Courier New" w:cs="Courier New"/>
          <w:lang w:eastAsia="cs-CZ"/>
        </w:rPr>
      </w:pPr>
      <w:r w:rsidRPr="0042097F">
        <w:rPr>
          <w:rFonts w:ascii="Courier New" w:eastAsia="Times New Roman" w:hAnsi="Courier New" w:cs="Courier New"/>
          <w:b/>
          <w:bCs/>
          <w:lang w:eastAsia="cs-CZ"/>
        </w:rPr>
        <w:t>ZÁPIS – </w:t>
      </w:r>
      <w:r w:rsidRPr="0042097F">
        <w:rPr>
          <w:rFonts w:ascii="Courier New" w:eastAsia="Times New Roman" w:hAnsi="Courier New" w:cs="Courier New"/>
          <w:lang w:eastAsia="cs-CZ"/>
        </w:rPr>
        <w:t>Termín zápisu určuje rada spolku. Termín oznámí nejpozději měsíc před termínem zápisu a vyvěsí ho na webových stránkách LKLD. Zápisu se účastní minimálně jeden člen rady spolku, pedagog. O přijetí dítěte do LKLD rozhoduje také rada spolku na základě jmenovaných kritérií (věk dítěte a jeho připravenost, osobní rozhovor s rodiči a platná přihláška). Rozhodnutí o přijetí dítěte do LKLD oznámí pedagog osobně rodičům nejpozději do 14 dní od termínu zápisu. DO LKLD je možné přijmout maximálně 20 dětí s tím, že denní docházka do LKLD je možná pouze do počtu 15 dětí. Tzn. Že rodiče mohou volit od dvou do čtyřdenní docházky.  </w:t>
      </w: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p>
    <w:p w:rsidR="0042097F" w:rsidRDefault="009558C0" w:rsidP="0042097F">
      <w:pPr>
        <w:spacing w:after="0" w:line="240" w:lineRule="auto"/>
        <w:textAlignment w:val="baseline"/>
        <w:rPr>
          <w:rFonts w:ascii="Courier New" w:eastAsia="Times New Roman" w:hAnsi="Courier New" w:cs="Courier New"/>
          <w:lang w:eastAsia="cs-CZ"/>
        </w:rPr>
      </w:pPr>
      <w:r>
        <w:rPr>
          <w:rFonts w:ascii="Courier New" w:eastAsia="Times New Roman" w:hAnsi="Courier New" w:cs="Courier New"/>
          <w:b/>
          <w:bCs/>
          <w:lang w:eastAsia="cs-CZ"/>
        </w:rPr>
        <w:t>SKUPINA</w:t>
      </w:r>
      <w:r>
        <w:rPr>
          <w:rFonts w:ascii="Courier New" w:eastAsia="Times New Roman" w:hAnsi="Courier New" w:cs="Courier New"/>
          <w:lang w:eastAsia="cs-CZ"/>
        </w:rPr>
        <w:t> – Skupina</w:t>
      </w:r>
      <w:r w:rsidR="0042097F" w:rsidRPr="0042097F">
        <w:rPr>
          <w:rFonts w:ascii="Courier New" w:eastAsia="Times New Roman" w:hAnsi="Courier New" w:cs="Courier New"/>
          <w:lang w:eastAsia="cs-CZ"/>
        </w:rPr>
        <w:t xml:space="preserve"> v LKLD je de</w:t>
      </w:r>
      <w:r w:rsidR="006A57C8">
        <w:rPr>
          <w:rFonts w:ascii="Courier New" w:eastAsia="Times New Roman" w:hAnsi="Courier New" w:cs="Courier New"/>
          <w:lang w:eastAsia="cs-CZ"/>
        </w:rPr>
        <w:t>nně naplněna max 15 dětmi. Skupina</w:t>
      </w:r>
      <w:r w:rsidR="0042097F" w:rsidRPr="0042097F">
        <w:rPr>
          <w:rFonts w:ascii="Courier New" w:eastAsia="Times New Roman" w:hAnsi="Courier New" w:cs="Courier New"/>
          <w:lang w:eastAsia="cs-CZ"/>
        </w:rPr>
        <w:t xml:space="preserve"> je věkově heterogenní.  </w:t>
      </w: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lang w:eastAsia="cs-CZ"/>
        </w:rPr>
        <w:t>RYTMUS ROKU</w:t>
      </w:r>
      <w:r w:rsidRPr="0042097F">
        <w:rPr>
          <w:rFonts w:ascii="Courier New" w:eastAsia="Times New Roman" w:hAnsi="Courier New" w:cs="Courier New"/>
          <w:lang w:eastAsia="cs-CZ"/>
        </w:rPr>
        <w:t> – Rytmus roku se řídí přírodním koloběhem a aktuální situací v LKLD. Školní rok se dělí na 10 měsíčních témat, které reflektují přirozený koloběh přírody a zároveň také RVP PV.  </w:t>
      </w:r>
    </w:p>
    <w:p w:rsidR="0042097F" w:rsidRDefault="00C81D08" w:rsidP="0042097F">
      <w:pPr>
        <w:spacing w:after="0" w:line="240" w:lineRule="auto"/>
        <w:textAlignment w:val="baseline"/>
        <w:rPr>
          <w:rFonts w:ascii="Courier New" w:eastAsia="Times New Roman" w:hAnsi="Courier New" w:cs="Courier New"/>
          <w:b/>
          <w:bCs/>
          <w:lang w:eastAsia="cs-CZ"/>
        </w:rPr>
      </w:pPr>
      <w:r w:rsidRPr="00C81D08">
        <w:rPr>
          <w:rFonts w:ascii="Courier New" w:eastAsia="Times New Roman" w:hAnsi="Courier New" w:cs="Courier New"/>
          <w:b/>
          <w:bCs/>
          <w:noProof/>
          <w:lang w:eastAsia="cs-CZ"/>
        </w:rPr>
        <w:lastRenderedPageBreak/>
        <w:drawing>
          <wp:anchor distT="0" distB="0" distL="114300" distR="114300" simplePos="0" relativeHeight="251668480" behindDoc="0" locked="0" layoutInCell="1" allowOverlap="1">
            <wp:simplePos x="0" y="0"/>
            <wp:positionH relativeFrom="margin">
              <wp:posOffset>2633980</wp:posOffset>
            </wp:positionH>
            <wp:positionV relativeFrom="margin">
              <wp:posOffset>-404495</wp:posOffset>
            </wp:positionV>
            <wp:extent cx="495300" cy="609600"/>
            <wp:effectExtent l="19050" t="0" r="0" b="0"/>
            <wp:wrapSquare wrapText="bothSides"/>
            <wp:docPr id="9"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42097F" w:rsidRDefault="0042097F" w:rsidP="0042097F">
      <w:pPr>
        <w:spacing w:after="0" w:line="240" w:lineRule="auto"/>
        <w:textAlignment w:val="baseline"/>
        <w:rPr>
          <w:rFonts w:ascii="Courier New" w:eastAsia="Times New Roman" w:hAnsi="Courier New" w:cs="Courier New"/>
          <w:b/>
          <w:bCs/>
          <w:lang w:eastAsia="cs-CZ"/>
        </w:rPr>
      </w:pPr>
    </w:p>
    <w:p w:rsidR="0042097F" w:rsidRDefault="0042097F" w:rsidP="0042097F">
      <w:pPr>
        <w:spacing w:after="0" w:line="240" w:lineRule="auto"/>
        <w:textAlignment w:val="baseline"/>
        <w:rPr>
          <w:rFonts w:ascii="Courier New" w:eastAsia="Times New Roman" w:hAnsi="Courier New" w:cs="Courier New"/>
          <w:b/>
          <w:bCs/>
          <w:lang w:eastAsia="cs-CZ"/>
        </w:rPr>
      </w:pPr>
    </w:p>
    <w:p w:rsidR="0042097F" w:rsidRDefault="0042097F" w:rsidP="0042097F">
      <w:pPr>
        <w:spacing w:after="0" w:line="240" w:lineRule="auto"/>
        <w:textAlignment w:val="baseline"/>
        <w:rPr>
          <w:rFonts w:ascii="Courier New" w:eastAsia="Times New Roman" w:hAnsi="Courier New" w:cs="Courier New"/>
          <w:b/>
          <w:bCs/>
          <w:lang w:eastAsia="cs-CZ"/>
        </w:rPr>
      </w:pPr>
    </w:p>
    <w:p w:rsidR="0042097F" w:rsidRPr="0042097F" w:rsidRDefault="0042097F" w:rsidP="0042097F">
      <w:pPr>
        <w:spacing w:after="0" w:line="240" w:lineRule="auto"/>
        <w:textAlignment w:val="baseline"/>
        <w:rPr>
          <w:rFonts w:ascii="Segoe UI" w:eastAsia="Times New Roman" w:hAnsi="Segoe UI" w:cs="Segoe UI"/>
          <w:sz w:val="18"/>
          <w:szCs w:val="18"/>
          <w:lang w:eastAsia="cs-CZ"/>
        </w:rPr>
      </w:pPr>
      <w:r w:rsidRPr="0042097F">
        <w:rPr>
          <w:rFonts w:ascii="Courier New" w:eastAsia="Times New Roman" w:hAnsi="Courier New" w:cs="Courier New"/>
          <w:b/>
          <w:bCs/>
          <w:lang w:eastAsia="cs-CZ"/>
        </w:rPr>
        <w:t>RYTMUS DNE </w:t>
      </w:r>
      <w:r w:rsidRPr="0042097F">
        <w:rPr>
          <w:rFonts w:ascii="Courier New" w:eastAsia="Times New Roman" w:hAnsi="Courier New" w:cs="Courier New"/>
          <w:lang w:eastAsia="cs-CZ"/>
        </w:rPr>
        <w:t> </w:t>
      </w:r>
    </w:p>
    <w:tbl>
      <w:tblPr>
        <w:tblW w:w="0" w:type="dxa"/>
        <w:tblCellMar>
          <w:left w:w="0" w:type="dxa"/>
          <w:right w:w="0" w:type="dxa"/>
        </w:tblCellMar>
        <w:tblLook w:val="04A0"/>
      </w:tblPr>
      <w:tblGrid>
        <w:gridCol w:w="4500"/>
        <w:gridCol w:w="4500"/>
      </w:tblGrid>
      <w:tr w:rsidR="0042097F" w:rsidRPr="0042097F" w:rsidTr="0042097F">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8:00–9:00 </w:t>
            </w:r>
            <w:r w:rsidRPr="00AA1062">
              <w:rPr>
                <w:rFonts w:ascii="Courier New" w:eastAsia="Times New Roman" w:hAnsi="Courier New" w:cs="Courier New"/>
                <w:lang w:eastAsia="cs-CZ"/>
              </w:rPr>
              <w:t> </w:t>
            </w:r>
          </w:p>
        </w:tc>
        <w:tc>
          <w:tcPr>
            <w:tcW w:w="4500" w:type="dxa"/>
            <w:tcBorders>
              <w:top w:val="single" w:sz="6" w:space="0" w:color="auto"/>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Děti postupně přicházejí do školky, volně si hrají, vítají se s kamarády… (Dřívější příchod do školky je možný po                             individuální dohodě) </w:t>
            </w:r>
          </w:p>
        </w:tc>
      </w:tr>
      <w:tr w:rsidR="0042097F" w:rsidRPr="0042097F" w:rsidTr="0042097F">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9:00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Ranní čajový dýchánek (v zimě), přivítání v kruhu (jaro – podzim) – společné ranní uvítání, zpívání písniček, říkadla, sdílení…  </w:t>
            </w:r>
          </w:p>
        </w:tc>
      </w:tr>
      <w:tr w:rsidR="0042097F" w:rsidRPr="0042097F" w:rsidTr="0042097F">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9:00 – 11:30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Pobyt v přírodě/vzdělávací činnost, v 10:00 hod. svačina </w:t>
            </w:r>
          </w:p>
        </w:tc>
      </w:tr>
      <w:tr w:rsidR="0042097F" w:rsidRPr="0042097F" w:rsidTr="0042097F">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11:30 – 12:00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Návrat, osobní hygiena, převlékání (v zimě v tuto chvíli půjdou děti do jurty)  </w:t>
            </w:r>
          </w:p>
        </w:tc>
      </w:tr>
      <w:tr w:rsidR="0042097F" w:rsidRPr="0042097F" w:rsidTr="0042097F">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12:00–12:30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Oběd </w:t>
            </w:r>
          </w:p>
        </w:tc>
      </w:tr>
      <w:tr w:rsidR="0042097F" w:rsidRPr="0042097F" w:rsidTr="0042097F">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12:30–13:00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Úklid po obědě, vyzvedávání dětí, které jdou po obědě a příprava na odpočinek  </w:t>
            </w:r>
          </w:p>
        </w:tc>
      </w:tr>
      <w:tr w:rsidR="0042097F" w:rsidRPr="0042097F" w:rsidTr="0042097F">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13:00–14:00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Odpočinek/relaxace – vyprávění pohádky, storytelling, svačina </w:t>
            </w:r>
          </w:p>
        </w:tc>
      </w:tr>
      <w:tr w:rsidR="0042097F" w:rsidRPr="0042097F" w:rsidTr="0042097F">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14:00–16:00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Odpolední program – předškolní příprava pro předškoláky, jóga pro děti, výtvarné činnosti, … </w:t>
            </w:r>
          </w:p>
        </w:tc>
      </w:tr>
      <w:tr w:rsidR="0042097F" w:rsidRPr="0042097F" w:rsidTr="007F1137">
        <w:trPr>
          <w:trHeight w:val="435"/>
        </w:trPr>
        <w:tc>
          <w:tcPr>
            <w:tcW w:w="4500" w:type="dxa"/>
            <w:tcBorders>
              <w:top w:val="nil"/>
              <w:left w:val="single" w:sz="6" w:space="0" w:color="auto"/>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b/>
                <w:bCs/>
                <w:lang w:eastAsia="cs-CZ"/>
              </w:rPr>
              <w:t>15:30–16:00</w:t>
            </w:r>
            <w:r w:rsidRPr="00AA1062">
              <w:rPr>
                <w:rFonts w:ascii="Courier New" w:eastAsia="Times New Roman" w:hAnsi="Courier New" w:cs="Courier New"/>
                <w:lang w:eastAsia="cs-CZ"/>
              </w:rPr>
              <w:t> </w:t>
            </w:r>
          </w:p>
        </w:tc>
        <w:tc>
          <w:tcPr>
            <w:tcW w:w="4500" w:type="dxa"/>
            <w:tcBorders>
              <w:top w:val="nil"/>
              <w:left w:val="nil"/>
              <w:bottom w:val="single" w:sz="6" w:space="0" w:color="auto"/>
              <w:right w:val="single" w:sz="6" w:space="0" w:color="auto"/>
            </w:tcBorders>
            <w:shd w:val="clear" w:color="auto" w:fill="auto"/>
            <w:hideMark/>
          </w:tcPr>
          <w:p w:rsidR="0042097F" w:rsidRPr="0042097F" w:rsidRDefault="0042097F" w:rsidP="0042097F">
            <w:pPr>
              <w:spacing w:after="0" w:line="240" w:lineRule="auto"/>
              <w:textAlignment w:val="baseline"/>
              <w:rPr>
                <w:rFonts w:ascii="Courier New" w:eastAsia="Times New Roman" w:hAnsi="Courier New" w:cs="Courier New"/>
                <w:sz w:val="24"/>
                <w:szCs w:val="24"/>
                <w:lang w:eastAsia="cs-CZ"/>
              </w:rPr>
            </w:pPr>
            <w:r w:rsidRPr="00AA1062">
              <w:rPr>
                <w:rFonts w:ascii="Courier New" w:eastAsia="Times New Roman" w:hAnsi="Courier New" w:cs="Courier New"/>
                <w:lang w:eastAsia="cs-CZ"/>
              </w:rPr>
              <w:t>Vyzvedávání dětí </w:t>
            </w:r>
          </w:p>
        </w:tc>
      </w:tr>
    </w:tbl>
    <w:p w:rsidR="009558C0" w:rsidRDefault="009558C0"/>
    <w:p w:rsidR="009558C0" w:rsidRPr="006A57C8" w:rsidRDefault="006A57C8">
      <w:pPr>
        <w:rPr>
          <w:rFonts w:ascii="Courier New" w:hAnsi="Courier New" w:cs="Courier New"/>
          <w:b/>
        </w:rPr>
      </w:pPr>
      <w:r w:rsidRPr="006A57C8">
        <w:rPr>
          <w:rFonts w:ascii="Courier New" w:hAnsi="Courier New" w:cs="Courier New"/>
          <w:b/>
        </w:rPr>
        <w:t xml:space="preserve">ČINNOSTI V LKLD </w:t>
      </w:r>
    </w:p>
    <w:p w:rsidR="006A57C8" w:rsidRDefault="006A57C8" w:rsidP="006A57C8">
      <w:pPr>
        <w:pStyle w:val="ListParagraph"/>
        <w:numPr>
          <w:ilvl w:val="0"/>
          <w:numId w:val="6"/>
        </w:numPr>
        <w:rPr>
          <w:rFonts w:ascii="Courier New" w:hAnsi="Courier New" w:cs="Courier New"/>
        </w:rPr>
      </w:pPr>
      <w:r>
        <w:rPr>
          <w:rFonts w:ascii="Courier New" w:hAnsi="Courier New" w:cs="Courier New"/>
          <w:b/>
        </w:rPr>
        <w:t xml:space="preserve">ŘÍZENÁ ČINNOST VS. VOLNÁ HRA – </w:t>
      </w:r>
      <w:r w:rsidRPr="006A57C8">
        <w:rPr>
          <w:rFonts w:ascii="Courier New" w:hAnsi="Courier New" w:cs="Courier New"/>
        </w:rPr>
        <w:t>činnosti jsou v LKLD záměrně pravidelně střídány. Řízená činnost střídá volnou hru, která se poté opět vystřídá s řízenou činností. Co je myšleno řízenou činností? Řízená činnost je každá aktivita, která je iniciována průvodcem</w:t>
      </w:r>
      <w:r>
        <w:rPr>
          <w:rFonts w:ascii="Courier New" w:hAnsi="Courier New" w:cs="Courier New"/>
        </w:rPr>
        <w:t xml:space="preserve"> a je více, či méně organizována (ranní kruh, program v lese, svačina, oběd, vyprávění pohádky, odpočinek, atp.). Volná hra je naproti tomu vše, co si děti organizují samy, bez přičinění pedagoga. </w:t>
      </w:r>
    </w:p>
    <w:p w:rsidR="006A57C8" w:rsidRDefault="006A57C8" w:rsidP="006A57C8">
      <w:pPr>
        <w:pStyle w:val="ListParagraph"/>
        <w:numPr>
          <w:ilvl w:val="0"/>
          <w:numId w:val="6"/>
        </w:numPr>
        <w:rPr>
          <w:rFonts w:ascii="Courier New" w:hAnsi="Courier New" w:cs="Courier New"/>
        </w:rPr>
      </w:pPr>
      <w:r>
        <w:rPr>
          <w:rFonts w:ascii="Courier New" w:hAnsi="Courier New" w:cs="Courier New"/>
          <w:b/>
        </w:rPr>
        <w:t>ENVIRONMENTÁLNÍ VÝCHOVA –</w:t>
      </w:r>
      <w:r>
        <w:rPr>
          <w:rFonts w:ascii="Courier New" w:hAnsi="Courier New" w:cs="Courier New"/>
        </w:rPr>
        <w:t xml:space="preserve"> LKLD je primárně přírodním klubem, zaměřeným na poznávání přírody všemi smysly a za každého počasí. </w:t>
      </w:r>
    </w:p>
    <w:p w:rsidR="006A57C8" w:rsidRDefault="006A57C8" w:rsidP="006A57C8">
      <w:pPr>
        <w:pStyle w:val="ListParagraph"/>
        <w:numPr>
          <w:ilvl w:val="0"/>
          <w:numId w:val="6"/>
        </w:numPr>
        <w:rPr>
          <w:rFonts w:ascii="Courier New" w:hAnsi="Courier New" w:cs="Courier New"/>
        </w:rPr>
      </w:pPr>
      <w:r>
        <w:rPr>
          <w:rFonts w:ascii="Courier New" w:hAnsi="Courier New" w:cs="Courier New"/>
          <w:b/>
        </w:rPr>
        <w:t>KROUŽKY –</w:t>
      </w:r>
      <w:r>
        <w:rPr>
          <w:rFonts w:ascii="Courier New" w:hAnsi="Courier New" w:cs="Courier New"/>
        </w:rPr>
        <w:t xml:space="preserve"> v LKLD probíhá odpolední kroužek anglického jazyka pro děti starší 5 let, které již mají dobře osvojený mateřský jazyk a nemají logopedické potíže. </w:t>
      </w:r>
    </w:p>
    <w:p w:rsidR="00C81D08" w:rsidRDefault="006A57C8" w:rsidP="006A57C8">
      <w:pPr>
        <w:pStyle w:val="ListParagraph"/>
        <w:numPr>
          <w:ilvl w:val="0"/>
          <w:numId w:val="6"/>
        </w:numPr>
        <w:rPr>
          <w:rFonts w:ascii="Courier New" w:hAnsi="Courier New" w:cs="Courier New"/>
        </w:rPr>
      </w:pPr>
      <w:r>
        <w:rPr>
          <w:rFonts w:ascii="Courier New" w:hAnsi="Courier New" w:cs="Courier New"/>
          <w:b/>
        </w:rPr>
        <w:t>PŘEDŠKOLNÍ PŘÍPRAVA –</w:t>
      </w:r>
      <w:r>
        <w:rPr>
          <w:rFonts w:ascii="Courier New" w:hAnsi="Courier New" w:cs="Courier New"/>
        </w:rPr>
        <w:t xml:space="preserve"> Předškolní příprava zaměřená na děti, které následující rok nastupují do 1. tříd ZŠ se soustřeďuje na rozvoj školní zralosti dětí (grafomotorická, matematická, </w:t>
      </w:r>
    </w:p>
    <w:p w:rsidR="00C81D08" w:rsidRDefault="00C81D08" w:rsidP="00C81D08">
      <w:pPr>
        <w:pStyle w:val="ListParagraph"/>
        <w:rPr>
          <w:rFonts w:ascii="Courier New" w:hAnsi="Courier New" w:cs="Courier New"/>
          <w:b/>
        </w:rPr>
      </w:pPr>
    </w:p>
    <w:p w:rsidR="00C81D08" w:rsidRDefault="00C81D08" w:rsidP="00C81D08">
      <w:pPr>
        <w:pStyle w:val="ListParagraph"/>
        <w:rPr>
          <w:rFonts w:ascii="Courier New" w:hAnsi="Courier New" w:cs="Courier New"/>
          <w:b/>
        </w:rPr>
      </w:pPr>
      <w:r w:rsidRPr="00C81D08">
        <w:rPr>
          <w:rFonts w:ascii="Courier New" w:hAnsi="Courier New" w:cs="Courier New"/>
          <w:b/>
          <w:noProof/>
          <w:lang w:eastAsia="cs-CZ"/>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posOffset>-614045</wp:posOffset>
            </wp:positionV>
            <wp:extent cx="495300" cy="609600"/>
            <wp:effectExtent l="19050" t="0" r="0" b="0"/>
            <wp:wrapSquare wrapText="bothSides"/>
            <wp:docPr id="10"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6A57C8" w:rsidRDefault="006A57C8" w:rsidP="00C81D08">
      <w:pPr>
        <w:pStyle w:val="ListParagraph"/>
        <w:rPr>
          <w:rFonts w:ascii="Courier New" w:hAnsi="Courier New" w:cs="Courier New"/>
        </w:rPr>
      </w:pPr>
      <w:r>
        <w:rPr>
          <w:rFonts w:ascii="Courier New" w:hAnsi="Courier New" w:cs="Courier New"/>
        </w:rPr>
        <w:t xml:space="preserve">jazyková, logická a všeobecná). Dětem je věnováno pravidelně 2x 45 minut týdně na předškolní přípravu. </w:t>
      </w:r>
    </w:p>
    <w:p w:rsidR="007F1137" w:rsidRDefault="006A57C8" w:rsidP="006A57C8">
      <w:pPr>
        <w:pStyle w:val="ListParagraph"/>
        <w:numPr>
          <w:ilvl w:val="0"/>
          <w:numId w:val="6"/>
        </w:numPr>
        <w:rPr>
          <w:rFonts w:ascii="Courier New" w:hAnsi="Courier New" w:cs="Courier New"/>
        </w:rPr>
      </w:pPr>
      <w:r>
        <w:rPr>
          <w:rFonts w:ascii="Courier New" w:hAnsi="Courier New" w:cs="Courier New"/>
          <w:b/>
        </w:rPr>
        <w:t>EXKURZE A VÝLETY –</w:t>
      </w:r>
      <w:r>
        <w:rPr>
          <w:rFonts w:ascii="Courier New" w:hAnsi="Courier New" w:cs="Courier New"/>
        </w:rPr>
        <w:t xml:space="preserve"> V LKLD se zaměřujeme také na poznávání blízkého, i vzdálenějšího okolí formou výletů a exkurzí</w:t>
      </w:r>
      <w:r w:rsidR="007F1137">
        <w:rPr>
          <w:rFonts w:ascii="Courier New" w:hAnsi="Courier New" w:cs="Courier New"/>
        </w:rPr>
        <w:t xml:space="preserve"> do míst, které korespondují s měsíčním tématem vzdělávacího plánu.</w:t>
      </w:r>
    </w:p>
    <w:p w:rsidR="007F1137" w:rsidRDefault="007F1137" w:rsidP="006A57C8">
      <w:pPr>
        <w:pStyle w:val="ListParagraph"/>
        <w:numPr>
          <w:ilvl w:val="0"/>
          <w:numId w:val="6"/>
        </w:numPr>
        <w:rPr>
          <w:rFonts w:ascii="Courier New" w:hAnsi="Courier New" w:cs="Courier New"/>
        </w:rPr>
      </w:pPr>
      <w:r>
        <w:rPr>
          <w:rFonts w:ascii="Courier New" w:hAnsi="Courier New" w:cs="Courier New"/>
          <w:b/>
        </w:rPr>
        <w:t>SEBEOBSLUHA –</w:t>
      </w:r>
      <w:r>
        <w:rPr>
          <w:rFonts w:ascii="Courier New" w:hAnsi="Courier New" w:cs="Courier New"/>
        </w:rPr>
        <w:t xml:space="preserve"> Celodenní pobyt venku klade vyšší nároky na sebeobsluhu dětí. V LKLD se zaměřujeme na to, aby děti byly schopné se samy obléci, napít se, dojít si na toaletu, apod. </w:t>
      </w:r>
    </w:p>
    <w:p w:rsidR="006A57C8" w:rsidRDefault="007F1137" w:rsidP="006A57C8">
      <w:pPr>
        <w:pStyle w:val="ListParagraph"/>
        <w:numPr>
          <w:ilvl w:val="0"/>
          <w:numId w:val="6"/>
        </w:numPr>
        <w:rPr>
          <w:rFonts w:ascii="Courier New" w:hAnsi="Courier New" w:cs="Courier New"/>
        </w:rPr>
      </w:pPr>
      <w:r>
        <w:rPr>
          <w:rFonts w:ascii="Courier New" w:hAnsi="Courier New" w:cs="Courier New"/>
          <w:b/>
        </w:rPr>
        <w:t>SLAVNOSTI –</w:t>
      </w:r>
      <w:r>
        <w:rPr>
          <w:rFonts w:ascii="Courier New" w:hAnsi="Courier New" w:cs="Courier New"/>
        </w:rPr>
        <w:t xml:space="preserve"> V LKLD pořádáme slavnosti a setkávání přátel lesního klubu </w:t>
      </w:r>
    </w:p>
    <w:p w:rsidR="007F1137" w:rsidRDefault="00AA1062" w:rsidP="00AA1062">
      <w:pPr>
        <w:pStyle w:val="Heading1"/>
      </w:pPr>
      <w:bookmarkStart w:id="7" w:name="_Toc39937752"/>
      <w:r>
        <w:t>PODÁVÁNÍ INFORMACÍ</w:t>
      </w:r>
      <w:bookmarkEnd w:id="7"/>
    </w:p>
    <w:p w:rsidR="00AA1062" w:rsidRDefault="00AA1062" w:rsidP="00AA1062">
      <w:pPr>
        <w:pStyle w:val="Heading2"/>
        <w:numPr>
          <w:ilvl w:val="0"/>
          <w:numId w:val="7"/>
        </w:numPr>
      </w:pPr>
      <w:bookmarkStart w:id="8" w:name="_Toc39937753"/>
      <w:r>
        <w:t>VNITŘNÍ INFORMAČNÍ SYSTÉM (mezi zaměstnanci)</w:t>
      </w:r>
      <w:bookmarkEnd w:id="8"/>
    </w:p>
    <w:p w:rsidR="00AA1062" w:rsidRDefault="00AA1062" w:rsidP="00AA1062">
      <w:pPr>
        <w:pStyle w:val="ListParagraph"/>
        <w:numPr>
          <w:ilvl w:val="0"/>
          <w:numId w:val="8"/>
        </w:numPr>
      </w:pPr>
      <w:r>
        <w:t>Pedagogické porady – minimálně 1x měsíc</w:t>
      </w:r>
    </w:p>
    <w:p w:rsidR="00AA1062" w:rsidRDefault="00AA1062" w:rsidP="00AA1062">
      <w:pPr>
        <w:pStyle w:val="ListParagraph"/>
        <w:numPr>
          <w:ilvl w:val="0"/>
          <w:numId w:val="8"/>
        </w:numPr>
      </w:pPr>
      <w:r>
        <w:t xml:space="preserve">Schůze rady spolku – minimálně jednou za ¼ roku </w:t>
      </w:r>
    </w:p>
    <w:p w:rsidR="00AA1062" w:rsidRDefault="00AA1062" w:rsidP="00AA1062">
      <w:pPr>
        <w:pStyle w:val="ListParagraph"/>
        <w:numPr>
          <w:ilvl w:val="0"/>
          <w:numId w:val="8"/>
        </w:numPr>
      </w:pPr>
      <w:r>
        <w:t xml:space="preserve">Individuální konzultace – kdykoliv </w:t>
      </w:r>
    </w:p>
    <w:p w:rsidR="00AA1062" w:rsidRDefault="00AA1062" w:rsidP="00AA1062">
      <w:pPr>
        <w:pStyle w:val="ListParagraph"/>
        <w:numPr>
          <w:ilvl w:val="0"/>
          <w:numId w:val="8"/>
        </w:numPr>
      </w:pPr>
      <w:r>
        <w:t xml:space="preserve">Evaluace, autoevaluace – pravidelně 1x měsíc </w:t>
      </w:r>
    </w:p>
    <w:p w:rsidR="00AA1062" w:rsidRDefault="00AA1062" w:rsidP="00AA1062">
      <w:pPr>
        <w:pStyle w:val="Heading2"/>
        <w:numPr>
          <w:ilvl w:val="0"/>
          <w:numId w:val="7"/>
        </w:numPr>
      </w:pPr>
      <w:bookmarkStart w:id="9" w:name="_Toc39937754"/>
      <w:r>
        <w:t>VNĚJŠÍ INFORMAČNÍ SYSTÉM (komunikace s rodiči, s veřejností)</w:t>
      </w:r>
      <w:bookmarkEnd w:id="9"/>
    </w:p>
    <w:p w:rsidR="00AA1062" w:rsidRDefault="00AA1062" w:rsidP="00AA1062">
      <w:pPr>
        <w:pStyle w:val="ListParagraph"/>
        <w:numPr>
          <w:ilvl w:val="0"/>
          <w:numId w:val="9"/>
        </w:numPr>
      </w:pPr>
      <w:r>
        <w:t>Webová stránka</w:t>
      </w:r>
    </w:p>
    <w:p w:rsidR="00AA1062" w:rsidRDefault="00AA1062" w:rsidP="00AA1062">
      <w:pPr>
        <w:pStyle w:val="ListParagraph"/>
        <w:numPr>
          <w:ilvl w:val="0"/>
          <w:numId w:val="9"/>
        </w:numPr>
      </w:pPr>
      <w:r>
        <w:t xml:space="preserve">Facebooková skupina </w:t>
      </w:r>
    </w:p>
    <w:p w:rsidR="00AA1062" w:rsidRDefault="00AA1062" w:rsidP="00AA1062">
      <w:pPr>
        <w:pStyle w:val="ListParagraph"/>
        <w:numPr>
          <w:ilvl w:val="0"/>
          <w:numId w:val="9"/>
        </w:numPr>
      </w:pPr>
      <w:r>
        <w:t>Email</w:t>
      </w:r>
    </w:p>
    <w:p w:rsidR="00AA1062" w:rsidRDefault="00AA1062" w:rsidP="00AA1062">
      <w:pPr>
        <w:pStyle w:val="ListParagraph"/>
        <w:numPr>
          <w:ilvl w:val="0"/>
          <w:numId w:val="9"/>
        </w:numPr>
      </w:pPr>
      <w:r>
        <w:t xml:space="preserve">Rodičovské schůzky – minimálně 2x rok </w:t>
      </w:r>
    </w:p>
    <w:p w:rsidR="00AA1062" w:rsidRDefault="00AA1062" w:rsidP="00AA1062">
      <w:pPr>
        <w:pStyle w:val="ListParagraph"/>
        <w:numPr>
          <w:ilvl w:val="0"/>
          <w:numId w:val="9"/>
        </w:numPr>
      </w:pPr>
      <w:r>
        <w:t>Individuální setkání – kdykoliv po domluvě</w:t>
      </w:r>
    </w:p>
    <w:p w:rsidR="00AA1062" w:rsidRDefault="00AA1062" w:rsidP="00AA1062">
      <w:pPr>
        <w:pStyle w:val="ListParagraph"/>
        <w:numPr>
          <w:ilvl w:val="0"/>
          <w:numId w:val="9"/>
        </w:numPr>
      </w:pPr>
      <w:r>
        <w:t>Slavnosti</w:t>
      </w:r>
    </w:p>
    <w:p w:rsidR="00AA1062" w:rsidRDefault="00AA1062" w:rsidP="00AA1062">
      <w:pPr>
        <w:pStyle w:val="ListParagraph"/>
        <w:numPr>
          <w:ilvl w:val="0"/>
          <w:numId w:val="9"/>
        </w:numPr>
      </w:pPr>
      <w:r>
        <w:t>Brigády</w:t>
      </w:r>
    </w:p>
    <w:p w:rsidR="00AA1062" w:rsidRDefault="00AA1062" w:rsidP="00AA1062"/>
    <w:p w:rsidR="00AA1062" w:rsidRDefault="00AA1062" w:rsidP="00AA1062">
      <w:pPr>
        <w:pStyle w:val="Heading1"/>
      </w:pPr>
      <w:bookmarkStart w:id="10" w:name="_Toc39937755"/>
      <w:r>
        <w:t>PERSONÁLNÍ A PEDAGOGICKÉ ZAJIŠTĚNÍ</w:t>
      </w:r>
      <w:bookmarkEnd w:id="10"/>
      <w:r>
        <w:t xml:space="preserve"> </w:t>
      </w:r>
    </w:p>
    <w:p w:rsidR="00AA1062" w:rsidRDefault="00AA1062" w:rsidP="00AA1062">
      <w:pPr>
        <w:pStyle w:val="Heading2"/>
      </w:pPr>
      <w:bookmarkStart w:id="11" w:name="_Toc39937756"/>
      <w:r>
        <w:t>Vedoucí pedagožka</w:t>
      </w:r>
      <w:bookmarkEnd w:id="11"/>
    </w:p>
    <w:p w:rsidR="00AA1062" w:rsidRDefault="00AA1062" w:rsidP="00AA1062">
      <w:r>
        <w:t>Mgr. Kateřina Kašparová (statutární orgán spolku)</w:t>
      </w:r>
    </w:p>
    <w:p w:rsidR="00AA1062" w:rsidRDefault="00AA1062" w:rsidP="00AA1062">
      <w:pPr>
        <w:pStyle w:val="Heading2"/>
      </w:pPr>
      <w:bookmarkStart w:id="12" w:name="_Toc39937757"/>
      <w:r>
        <w:t>Zástupce vedoucí pedagožky</w:t>
      </w:r>
      <w:bookmarkEnd w:id="12"/>
    </w:p>
    <w:p w:rsidR="00AA1062" w:rsidRDefault="00AA1062" w:rsidP="00AA1062">
      <w:r>
        <w:t>Mgr. Monika Crhová  (místopředsedkyně spolku)</w:t>
      </w:r>
    </w:p>
    <w:p w:rsidR="00AA1062" w:rsidRDefault="00AA1062" w:rsidP="00AA1062">
      <w:pPr>
        <w:pStyle w:val="Heading2"/>
      </w:pPr>
      <w:bookmarkStart w:id="13" w:name="_Toc39937758"/>
      <w:r>
        <w:t>Průvodci</w:t>
      </w:r>
      <w:bookmarkEnd w:id="13"/>
    </w:p>
    <w:p w:rsidR="00AA1062" w:rsidRDefault="00AA1062" w:rsidP="00AA1062">
      <w:r>
        <w:t xml:space="preserve">Zuzana Hubáčková, MUDr. Petr Kašpar </w:t>
      </w:r>
    </w:p>
    <w:p w:rsidR="00AA1062" w:rsidRDefault="00AA1062" w:rsidP="00AA1062">
      <w:pPr>
        <w:pStyle w:val="Heading2"/>
      </w:pPr>
      <w:bookmarkStart w:id="14" w:name="_Toc39937759"/>
      <w:r>
        <w:t>Uklízečka</w:t>
      </w:r>
      <w:bookmarkEnd w:id="14"/>
    </w:p>
    <w:p w:rsidR="00AA1062" w:rsidRDefault="00AA1062" w:rsidP="00AA1062">
      <w:r>
        <w:t xml:space="preserve">Magda Zvoníčková </w:t>
      </w:r>
    </w:p>
    <w:p w:rsidR="00C81D08" w:rsidRDefault="00C81D08" w:rsidP="00AA1062">
      <w:pPr>
        <w:pStyle w:val="Heading1"/>
      </w:pPr>
      <w:r w:rsidRPr="00C81D08">
        <w:rPr>
          <w:noProof/>
          <w:lang w:eastAsia="cs-CZ"/>
        </w:rPr>
        <w:lastRenderedPageBreak/>
        <w:drawing>
          <wp:anchor distT="0" distB="0" distL="114300" distR="114300" simplePos="0" relativeHeight="251672576" behindDoc="0" locked="0" layoutInCell="1" allowOverlap="1">
            <wp:simplePos x="0" y="0"/>
            <wp:positionH relativeFrom="margin">
              <wp:posOffset>2633980</wp:posOffset>
            </wp:positionH>
            <wp:positionV relativeFrom="margin">
              <wp:posOffset>-433070</wp:posOffset>
            </wp:positionV>
            <wp:extent cx="495300" cy="609600"/>
            <wp:effectExtent l="19050" t="0" r="0" b="0"/>
            <wp:wrapSquare wrapText="bothSides"/>
            <wp:docPr id="11"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AA1062" w:rsidRPr="00954495" w:rsidRDefault="00AA1062" w:rsidP="00AA1062">
      <w:pPr>
        <w:pStyle w:val="Heading1"/>
        <w:rPr>
          <w:rFonts w:cs="Courier New"/>
        </w:rPr>
      </w:pPr>
      <w:bookmarkStart w:id="15" w:name="_Toc39937760"/>
      <w:r w:rsidRPr="00954495">
        <w:rPr>
          <w:rFonts w:cs="Courier New"/>
        </w:rPr>
        <w:t>SPOLUÚČAST RODIČŮ</w:t>
      </w:r>
      <w:bookmarkEnd w:id="15"/>
    </w:p>
    <w:p w:rsidR="00764907" w:rsidRPr="00954495" w:rsidRDefault="00764907" w:rsidP="00764907">
      <w:pPr>
        <w:rPr>
          <w:rFonts w:ascii="Courier New" w:hAnsi="Courier New" w:cs="Courier New"/>
        </w:rPr>
      </w:pPr>
      <w:r w:rsidRPr="00954495">
        <w:rPr>
          <w:rFonts w:ascii="Courier New" w:hAnsi="Courier New" w:cs="Courier New"/>
        </w:rPr>
        <w:t xml:space="preserve">Spoluúčast rodičů na chodu LKLD je nedílnou součástí klubu. Dobré vztahy mezi rodiči a průvodci jsou podporovány otevřenou komunikací a pravidelným setkáváním ať už běžně při vyzvedávání dětí, nebo při slavnostech a akcích pro veřejnost, pořádaných LKLD. </w:t>
      </w:r>
    </w:p>
    <w:p w:rsidR="00764907" w:rsidRPr="00954495" w:rsidRDefault="00764907" w:rsidP="00764907">
      <w:pPr>
        <w:rPr>
          <w:rFonts w:ascii="Courier New" w:hAnsi="Courier New" w:cs="Courier New"/>
        </w:rPr>
      </w:pPr>
      <w:r w:rsidRPr="00954495">
        <w:rPr>
          <w:rFonts w:ascii="Courier New" w:hAnsi="Courier New" w:cs="Courier New"/>
        </w:rPr>
        <w:t xml:space="preserve">Rodiče dětí jsou pravidelně informováni o dění v LKLD formou </w:t>
      </w:r>
      <w:r w:rsidR="00C81D08" w:rsidRPr="00954495">
        <w:rPr>
          <w:rFonts w:ascii="Courier New" w:hAnsi="Courier New" w:cs="Courier New"/>
        </w:rPr>
        <w:t xml:space="preserve">sdílených fotografií v tajné  facebookové skupině. V té se sdílejí obecné informace o činnostech v lesním klubu. Osobní jednání s rodiči ohledně jejich dětí probíhá vždy individuálně a diskrétně. </w:t>
      </w:r>
    </w:p>
    <w:p w:rsidR="00AA1062" w:rsidRPr="00954495" w:rsidRDefault="00974E07" w:rsidP="00974E07">
      <w:pPr>
        <w:pStyle w:val="Heading1"/>
        <w:rPr>
          <w:rFonts w:cs="Courier New"/>
        </w:rPr>
      </w:pPr>
      <w:bookmarkStart w:id="16" w:name="_Toc39937761"/>
      <w:r w:rsidRPr="00954495">
        <w:rPr>
          <w:rFonts w:cs="Courier New"/>
        </w:rPr>
        <w:t>ADAPTAČNÍ PLÁN</w:t>
      </w:r>
      <w:bookmarkEnd w:id="16"/>
      <w:r w:rsidRPr="00954495">
        <w:rPr>
          <w:rFonts w:cs="Courier New"/>
        </w:rPr>
        <w:t xml:space="preserve"> </w:t>
      </w:r>
    </w:p>
    <w:p w:rsidR="00974E07" w:rsidRPr="00954495" w:rsidRDefault="00974E07" w:rsidP="00974E07">
      <w:pPr>
        <w:rPr>
          <w:rFonts w:ascii="Courier New" w:hAnsi="Courier New" w:cs="Courier New"/>
        </w:rPr>
      </w:pPr>
      <w:r w:rsidRPr="00954495">
        <w:rPr>
          <w:rFonts w:ascii="Courier New" w:hAnsi="Courier New" w:cs="Courier New"/>
        </w:rPr>
        <w:t>Vstup dítěte do mateřské školy je významnou událostí nejen v životě dítěte, ale i v soužití celé rodiny. Děti, které se do té doby pohybovaly převážně v kruhu rodinném, najednou poznávají jinou společnost, nové kamarády, dospělé a nové prostředí. Musí se podřídit určitým pravidlům a už nejsou jen ony středem pozornosti. Některé děti se s touto změnou vyrovnávají snadno a s jistotou, jiné potřebují delší čas. Naším velkým přáním je, aby se děti v klubu cítily spokojené a aby do ní chodily rády. Rodiče, kteří zvažují zápis do LKLD, mají několik možností, jak s dítětem LKLD navštěvovat ještě před pravidelnou docházkou.</w:t>
      </w:r>
    </w:p>
    <w:p w:rsidR="00974E07" w:rsidRPr="00954495" w:rsidRDefault="006F2643" w:rsidP="006F2643">
      <w:pPr>
        <w:pStyle w:val="Heading2"/>
        <w:numPr>
          <w:ilvl w:val="1"/>
          <w:numId w:val="4"/>
        </w:numPr>
        <w:rPr>
          <w:rFonts w:cs="Courier New"/>
        </w:rPr>
      </w:pPr>
      <w:bookmarkStart w:id="17" w:name="_Toc39937762"/>
      <w:r w:rsidRPr="00954495">
        <w:rPr>
          <w:rFonts w:cs="Courier New"/>
        </w:rPr>
        <w:t>ZÁPIS</w:t>
      </w:r>
      <w:bookmarkEnd w:id="17"/>
      <w:r w:rsidRPr="00954495">
        <w:rPr>
          <w:rFonts w:cs="Courier New"/>
        </w:rPr>
        <w:t xml:space="preserve"> </w:t>
      </w:r>
    </w:p>
    <w:p w:rsidR="006F2643" w:rsidRPr="00954495" w:rsidRDefault="006F2643" w:rsidP="006F2643">
      <w:pPr>
        <w:ind w:left="1080"/>
        <w:rPr>
          <w:rFonts w:ascii="Courier New" w:hAnsi="Courier New" w:cs="Courier New"/>
        </w:rPr>
      </w:pPr>
      <w:r w:rsidRPr="00954495">
        <w:rPr>
          <w:rFonts w:ascii="Courier New" w:hAnsi="Courier New" w:cs="Courier New"/>
        </w:rPr>
        <w:t xml:space="preserve">Rodiče s dítětem většinou poprvé navštíví  LKLD při zápisu. Zápis v LKLD probíhá hravou nenásilnou formou. Každý rok vymýšlíme nový příběh, který zápis provází. Děti si v prostorách LKLD pohrají, nasají atmosféru a seznámí se s průvodci. </w:t>
      </w:r>
    </w:p>
    <w:p w:rsidR="006F2643" w:rsidRPr="00954495" w:rsidRDefault="006F2643" w:rsidP="006F2643">
      <w:pPr>
        <w:pStyle w:val="Heading2"/>
        <w:numPr>
          <w:ilvl w:val="1"/>
          <w:numId w:val="4"/>
        </w:numPr>
        <w:rPr>
          <w:rFonts w:cs="Courier New"/>
        </w:rPr>
      </w:pPr>
      <w:bookmarkStart w:id="18" w:name="_Toc39937763"/>
      <w:r w:rsidRPr="00954495">
        <w:rPr>
          <w:rFonts w:cs="Courier New"/>
        </w:rPr>
        <w:t>ZKUŠEBNÍ DEN</w:t>
      </w:r>
      <w:bookmarkEnd w:id="18"/>
    </w:p>
    <w:p w:rsidR="006F2643" w:rsidRPr="00954495" w:rsidRDefault="006F2643" w:rsidP="006F2643">
      <w:pPr>
        <w:ind w:left="1080"/>
        <w:rPr>
          <w:rFonts w:ascii="Courier New" w:hAnsi="Courier New" w:cs="Courier New"/>
        </w:rPr>
      </w:pPr>
      <w:r w:rsidRPr="00954495">
        <w:rPr>
          <w:rFonts w:ascii="Courier New" w:hAnsi="Courier New" w:cs="Courier New"/>
        </w:rPr>
        <w:t xml:space="preserve">Rodiče mohou s dětmi absolvovat tzv. zkušební den, kdy stráví s dětmi část dne, nebo celý den v LKLD a adaptují se na prostředí LKLD v bezpečném prostředí s rodičem. </w:t>
      </w:r>
    </w:p>
    <w:p w:rsidR="00E635A4" w:rsidRPr="00954495" w:rsidRDefault="00E635A4" w:rsidP="00E635A4">
      <w:pPr>
        <w:pStyle w:val="Heading2"/>
        <w:numPr>
          <w:ilvl w:val="1"/>
          <w:numId w:val="4"/>
        </w:numPr>
        <w:rPr>
          <w:rFonts w:cs="Courier New"/>
        </w:rPr>
      </w:pPr>
      <w:bookmarkStart w:id="19" w:name="_Toc39937764"/>
      <w:r w:rsidRPr="00954495">
        <w:rPr>
          <w:rFonts w:cs="Courier New"/>
        </w:rPr>
        <w:t>LIŠČÁTKA</w:t>
      </w:r>
      <w:bookmarkEnd w:id="19"/>
      <w:r w:rsidRPr="00954495">
        <w:rPr>
          <w:rFonts w:cs="Courier New"/>
        </w:rPr>
        <w:t xml:space="preserve"> </w:t>
      </w:r>
    </w:p>
    <w:p w:rsidR="00567C99" w:rsidRDefault="00E635A4" w:rsidP="00E635A4">
      <w:pPr>
        <w:ind w:left="1080"/>
        <w:rPr>
          <w:rFonts w:ascii="Courier New" w:hAnsi="Courier New" w:cs="Courier New"/>
        </w:rPr>
      </w:pPr>
      <w:r w:rsidRPr="00954495">
        <w:rPr>
          <w:rFonts w:ascii="Courier New" w:hAnsi="Courier New" w:cs="Courier New"/>
        </w:rPr>
        <w:t xml:space="preserve">LKLD nabízí rodičům adaptační program pro rodiče s dětmi, které ještě nedospěly do školkového věku. Rodiče se seznamují se školkou a jeden z průvodců se jim věnuje a společně si povídají, případně tvoří, nebo zkoumají přírodu. Průvodce má zkušenosti s prací s velmi malými dětmi (obvykle má své vlastní malé dítě, které se programu také účastní). Skupinka se schází samostatně bez ohledu na skupinu dětí v LKLD. </w:t>
      </w:r>
      <w:r w:rsidR="00954495" w:rsidRPr="00954495">
        <w:rPr>
          <w:rFonts w:ascii="Courier New" w:hAnsi="Courier New" w:cs="Courier New"/>
        </w:rPr>
        <w:t xml:space="preserve">Procházky se prokládají častými přestávkami, tempo </w:t>
      </w:r>
    </w:p>
    <w:p w:rsidR="00567C99" w:rsidRDefault="00567C99" w:rsidP="00E635A4">
      <w:pPr>
        <w:ind w:left="1080"/>
        <w:rPr>
          <w:rFonts w:ascii="Courier New" w:hAnsi="Courier New" w:cs="Courier New"/>
        </w:rPr>
      </w:pPr>
      <w:r w:rsidRPr="00567C99">
        <w:rPr>
          <w:rFonts w:ascii="Courier New" w:hAnsi="Courier New" w:cs="Courier New"/>
          <w:noProof/>
          <w:lang w:eastAsia="cs-CZ"/>
        </w:rPr>
        <w:lastRenderedPageBreak/>
        <w:drawing>
          <wp:anchor distT="0" distB="0" distL="114300" distR="114300" simplePos="0" relativeHeight="251674624" behindDoc="0" locked="0" layoutInCell="1" allowOverlap="1">
            <wp:simplePos x="0" y="0"/>
            <wp:positionH relativeFrom="margin">
              <wp:posOffset>2786380</wp:posOffset>
            </wp:positionH>
            <wp:positionV relativeFrom="margin">
              <wp:posOffset>-623570</wp:posOffset>
            </wp:positionV>
            <wp:extent cx="495300" cy="609600"/>
            <wp:effectExtent l="19050" t="0" r="0" b="0"/>
            <wp:wrapSquare wrapText="bothSides"/>
            <wp:docPr id="12"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E635A4" w:rsidRPr="00954495" w:rsidRDefault="00954495" w:rsidP="00E635A4">
      <w:pPr>
        <w:ind w:left="1080"/>
        <w:rPr>
          <w:rFonts w:ascii="Courier New" w:hAnsi="Courier New" w:cs="Courier New"/>
        </w:rPr>
      </w:pPr>
      <w:r w:rsidRPr="00954495">
        <w:rPr>
          <w:rFonts w:ascii="Courier New" w:hAnsi="Courier New" w:cs="Courier New"/>
        </w:rPr>
        <w:t xml:space="preserve">je přizpůsobené nejpomalejším dětem a nabízené činnosti vykonávají především rodiče, kteří svým chováním dávají dítěti podněty k nápodobě. Skupinka se pohybuje v blízkosti LKLD a zakončení programu probíhá v zázemí LKLD. Cílem této skupiny je získání pocitu bezpečí a seznámení se s prostředím LKLD. Za dítě nese odpovědnost rodič. </w:t>
      </w:r>
    </w:p>
    <w:p w:rsidR="00954495" w:rsidRDefault="00954495" w:rsidP="00954495"/>
    <w:p w:rsidR="00954495" w:rsidRDefault="00954495" w:rsidP="00954495">
      <w:pPr>
        <w:pStyle w:val="Heading1"/>
      </w:pPr>
      <w:bookmarkStart w:id="20" w:name="_Toc39937765"/>
      <w:r>
        <w:t>CHARAKTERISTIKA VZDĚLÁVACÍHO PROGRAMU</w:t>
      </w:r>
      <w:bookmarkEnd w:id="20"/>
      <w:r>
        <w:t xml:space="preserve"> </w:t>
      </w:r>
    </w:p>
    <w:p w:rsidR="00954495" w:rsidRDefault="00954495" w:rsidP="00954495"/>
    <w:p w:rsidR="00954495" w:rsidRDefault="00954495" w:rsidP="00954495">
      <w:pPr>
        <w:rPr>
          <w:rFonts w:ascii="Courier New" w:hAnsi="Courier New" w:cs="Courier New"/>
        </w:rPr>
      </w:pPr>
      <w:r>
        <w:rPr>
          <w:rFonts w:ascii="Courier New" w:hAnsi="Courier New" w:cs="Courier New"/>
        </w:rPr>
        <w:t xml:space="preserve">Děti v přírodě najdou vše, co potřebují pro svůj zdárný psychomotorický vývoj. Každé dítě si v přírodě najde přesně to, co právě potřebuje. Ten, kdo cítí nutnost pohybu, tak běhá, skáče, nebo leze a ten, kdo potřebuje chvilku klidu, najde si místečko, kde ho nebude nikdo rušit a kde si může pracovat na svém. </w:t>
      </w:r>
    </w:p>
    <w:p w:rsidR="00954495" w:rsidRDefault="00954495" w:rsidP="00954495">
      <w:pPr>
        <w:rPr>
          <w:rFonts w:ascii="Courier New" w:hAnsi="Courier New" w:cs="Courier New"/>
        </w:rPr>
      </w:pPr>
      <w:r>
        <w:rPr>
          <w:rFonts w:ascii="Courier New" w:hAnsi="Courier New" w:cs="Courier New"/>
        </w:rPr>
        <w:t xml:space="preserve">Děti v lesním klubu poznávají svět všemi smysly. Cítí, jak voní jarní louka, poslouchají, jak ševelí potůček, pozorují ptáky a jiná zvířata, svobodně si osahají vše, na co v přírodě narazí a ochutnávají, jak chutnají čerstvě natrhané lesní plody (vše samozřejmě bezpečně sleduje a hodnotí průvodce). </w:t>
      </w:r>
    </w:p>
    <w:p w:rsidR="00954495" w:rsidRDefault="00954495" w:rsidP="00954495">
      <w:pPr>
        <w:rPr>
          <w:rFonts w:ascii="Courier New" w:hAnsi="Courier New" w:cs="Courier New"/>
        </w:rPr>
      </w:pPr>
      <w:r>
        <w:rPr>
          <w:rFonts w:ascii="Courier New" w:hAnsi="Courier New" w:cs="Courier New"/>
        </w:rPr>
        <w:t xml:space="preserve">V lesním klubu si děti osvojují ještě jeden smysl navíc – smysl pro sounáležitost s krajinou, kde vyrůstají. Zapouští kořeny, přijímají vláhu, rostou, kvetou a poskytují radost sobě i druhým. </w:t>
      </w:r>
    </w:p>
    <w:p w:rsidR="00954495" w:rsidRDefault="00954495" w:rsidP="00954495">
      <w:pPr>
        <w:rPr>
          <w:rFonts w:ascii="Courier New" w:hAnsi="Courier New" w:cs="Courier New"/>
        </w:rPr>
      </w:pPr>
      <w:r>
        <w:rPr>
          <w:rFonts w:ascii="Courier New" w:hAnsi="Courier New" w:cs="Courier New"/>
        </w:rPr>
        <w:t xml:space="preserve">Pedagogická činnost LKLD je ovlivněna několika hlavními pedagogickými proudy. Čerpáme z tradičních směrů, které ověřily pedagogové lety praxe v různých částech světa. Čerpáme z Wladorfské i montessori pedagogiky, sledujeme moderní přístupy ve výchově, vzděláváme se a snažíme se </w:t>
      </w:r>
      <w:r w:rsidR="00B33CF4">
        <w:rPr>
          <w:rFonts w:ascii="Courier New" w:hAnsi="Courier New" w:cs="Courier New"/>
        </w:rPr>
        <w:t xml:space="preserve">připravit děti do dnešního světa, který každý den mění svoji tvář. Vytyčili jsme styčné body, které jsou pro nás neměnné a tvoří základní pilíř našeho pedagogického přístupu: </w:t>
      </w:r>
    </w:p>
    <w:p w:rsidR="00B33CF4" w:rsidRDefault="00B33CF4" w:rsidP="00B33CF4">
      <w:pPr>
        <w:pStyle w:val="ListParagraph"/>
        <w:numPr>
          <w:ilvl w:val="1"/>
          <w:numId w:val="3"/>
        </w:numPr>
        <w:rPr>
          <w:rFonts w:ascii="Courier New" w:hAnsi="Courier New" w:cs="Courier New"/>
        </w:rPr>
      </w:pPr>
      <w:r>
        <w:rPr>
          <w:rFonts w:ascii="Courier New" w:hAnsi="Courier New" w:cs="Courier New"/>
        </w:rPr>
        <w:t>RYTMUS</w:t>
      </w:r>
    </w:p>
    <w:p w:rsidR="00B33CF4" w:rsidRDefault="00B33CF4" w:rsidP="00B33CF4">
      <w:pPr>
        <w:pStyle w:val="ListParagraph"/>
        <w:numPr>
          <w:ilvl w:val="1"/>
          <w:numId w:val="3"/>
        </w:numPr>
        <w:rPr>
          <w:rFonts w:ascii="Courier New" w:hAnsi="Courier New" w:cs="Courier New"/>
        </w:rPr>
      </w:pPr>
      <w:r>
        <w:rPr>
          <w:rFonts w:ascii="Courier New" w:hAnsi="Courier New" w:cs="Courier New"/>
        </w:rPr>
        <w:t>NÁPODOBA</w:t>
      </w:r>
    </w:p>
    <w:p w:rsidR="00B33CF4" w:rsidRDefault="00B33CF4" w:rsidP="00B33CF4">
      <w:pPr>
        <w:pStyle w:val="ListParagraph"/>
        <w:numPr>
          <w:ilvl w:val="1"/>
          <w:numId w:val="3"/>
        </w:numPr>
        <w:rPr>
          <w:rFonts w:ascii="Courier New" w:hAnsi="Courier New" w:cs="Courier New"/>
        </w:rPr>
      </w:pPr>
      <w:r>
        <w:rPr>
          <w:rFonts w:ascii="Courier New" w:hAnsi="Courier New" w:cs="Courier New"/>
        </w:rPr>
        <w:t>VOLNÁ HRA</w:t>
      </w:r>
    </w:p>
    <w:p w:rsidR="00B33CF4" w:rsidRDefault="00B33CF4" w:rsidP="00B33CF4">
      <w:pPr>
        <w:pStyle w:val="ListParagraph"/>
        <w:numPr>
          <w:ilvl w:val="1"/>
          <w:numId w:val="3"/>
        </w:numPr>
        <w:rPr>
          <w:rFonts w:ascii="Courier New" w:hAnsi="Courier New" w:cs="Courier New"/>
        </w:rPr>
      </w:pPr>
      <w:r>
        <w:rPr>
          <w:rFonts w:ascii="Courier New" w:hAnsi="Courier New" w:cs="Courier New"/>
        </w:rPr>
        <w:t>DOSTATEK ČASU – NESPĚCHÁME</w:t>
      </w:r>
    </w:p>
    <w:p w:rsidR="00B33CF4" w:rsidRDefault="00B33CF4" w:rsidP="00B33CF4">
      <w:pPr>
        <w:pStyle w:val="ListParagraph"/>
        <w:numPr>
          <w:ilvl w:val="1"/>
          <w:numId w:val="3"/>
        </w:numPr>
        <w:rPr>
          <w:rFonts w:ascii="Courier New" w:hAnsi="Courier New" w:cs="Courier New"/>
        </w:rPr>
      </w:pPr>
      <w:r>
        <w:rPr>
          <w:rFonts w:ascii="Courier New" w:hAnsi="Courier New" w:cs="Courier New"/>
        </w:rPr>
        <w:t>SMÍŠENÝ KOLEKTIV</w:t>
      </w:r>
    </w:p>
    <w:p w:rsidR="00B33CF4" w:rsidRDefault="00B33CF4" w:rsidP="00B33CF4">
      <w:pPr>
        <w:pStyle w:val="ListParagraph"/>
        <w:numPr>
          <w:ilvl w:val="1"/>
          <w:numId w:val="3"/>
        </w:numPr>
        <w:rPr>
          <w:rFonts w:ascii="Courier New" w:hAnsi="Courier New" w:cs="Courier New"/>
        </w:rPr>
      </w:pPr>
      <w:r>
        <w:rPr>
          <w:rFonts w:ascii="Courier New" w:hAnsi="Courier New" w:cs="Courier New"/>
        </w:rPr>
        <w:t>ZPĚV – ZÁKLAD DOBRÉHO ZDRAVÍ</w:t>
      </w:r>
    </w:p>
    <w:p w:rsidR="00B33CF4" w:rsidRDefault="00B33CF4" w:rsidP="00B33CF4">
      <w:pPr>
        <w:pStyle w:val="ListParagraph"/>
        <w:numPr>
          <w:ilvl w:val="1"/>
          <w:numId w:val="3"/>
        </w:numPr>
        <w:rPr>
          <w:rFonts w:ascii="Courier New" w:hAnsi="Courier New" w:cs="Courier New"/>
        </w:rPr>
      </w:pPr>
      <w:r>
        <w:rPr>
          <w:rFonts w:ascii="Courier New" w:hAnsi="Courier New" w:cs="Courier New"/>
        </w:rPr>
        <w:t>TVOŘÍM, TEDY JSEM</w:t>
      </w:r>
    </w:p>
    <w:p w:rsidR="00B33CF4" w:rsidRDefault="00B33CF4" w:rsidP="00B33CF4">
      <w:pPr>
        <w:rPr>
          <w:rFonts w:ascii="Courier New" w:hAnsi="Courier New" w:cs="Courier New"/>
        </w:rPr>
      </w:pPr>
      <w:r>
        <w:rPr>
          <w:rFonts w:ascii="Courier New" w:hAnsi="Courier New" w:cs="Courier New"/>
        </w:rPr>
        <w:t xml:space="preserve">RYTMUS – každý den v LKLD je podmíněn ne náhodným rytmem, jehož prostřednictvím získávají děti jistotu v řádu věcí a světa. Pravidelný rytmus pomáhá vnímat svět v souvislostech. Rytmus spoluutváří hranice a pocit bezpečí. </w:t>
      </w:r>
    </w:p>
    <w:p w:rsidR="00567C99" w:rsidRDefault="00567C99" w:rsidP="00B33CF4">
      <w:pPr>
        <w:rPr>
          <w:rFonts w:ascii="Courier New" w:hAnsi="Courier New" w:cs="Courier New"/>
        </w:rPr>
      </w:pPr>
      <w:r w:rsidRPr="00567C99">
        <w:rPr>
          <w:rFonts w:ascii="Courier New" w:hAnsi="Courier New" w:cs="Courier New"/>
          <w:noProof/>
          <w:lang w:eastAsia="cs-CZ"/>
        </w:rPr>
        <w:lastRenderedPageBreak/>
        <w:drawing>
          <wp:anchor distT="0" distB="0" distL="114300" distR="114300" simplePos="0" relativeHeight="251676672" behindDoc="0" locked="0" layoutInCell="1" allowOverlap="1">
            <wp:simplePos x="0" y="0"/>
            <wp:positionH relativeFrom="margin">
              <wp:posOffset>2738755</wp:posOffset>
            </wp:positionH>
            <wp:positionV relativeFrom="margin">
              <wp:posOffset>-623570</wp:posOffset>
            </wp:positionV>
            <wp:extent cx="495300" cy="609600"/>
            <wp:effectExtent l="19050" t="0" r="0" b="0"/>
            <wp:wrapSquare wrapText="bothSides"/>
            <wp:docPr id="13"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B33CF4" w:rsidRDefault="00B33CF4" w:rsidP="00B33CF4">
      <w:pPr>
        <w:rPr>
          <w:rFonts w:ascii="Courier New" w:hAnsi="Courier New" w:cs="Courier New"/>
        </w:rPr>
      </w:pPr>
      <w:r>
        <w:rPr>
          <w:rFonts w:ascii="Courier New" w:hAnsi="Courier New" w:cs="Courier New"/>
        </w:rPr>
        <w:t xml:space="preserve">NÁPODOBA – některé moderní směry pedagogiky zastávají názor, že dítě netřeba příliš vychovávat, protože stačí žít a dítě už se přidá. Z praxe víme, že nápodoba tvoří hlavní zdroj dětské činnosti, a proto ji v našem žebříčku stavíme na poměrně významné místo. </w:t>
      </w:r>
    </w:p>
    <w:p w:rsidR="00B33CF4" w:rsidRDefault="00B33CF4" w:rsidP="00B33CF4">
      <w:pPr>
        <w:rPr>
          <w:rFonts w:ascii="Courier New" w:hAnsi="Courier New" w:cs="Courier New"/>
        </w:rPr>
      </w:pPr>
      <w:r>
        <w:rPr>
          <w:rFonts w:ascii="Courier New" w:hAnsi="Courier New" w:cs="Courier New"/>
        </w:rPr>
        <w:t xml:space="preserve">VOLNÁ HRA – volná hra je hra, do které se dospělí nezapojují. Řada výzkumů totiž prokázala, že zásahy dospělých do dětských her škodí. Malý prostor pro volnou hru může vést k agresi a některým vývojovým poruchám. Nadměrná stimulace, aktivní vzdělávací strategie, dohled dospělých a jejich přílišná intervence, to vše významně ovlivňuje přirozený průběh hry. Ten je přitom důležitý pro rozvoj mnoha psychosociálních dovedností, které si děti právě v předškolním věku osvojují. Děti v LKLD mají dostatek prostoru pro volnou hru a hojně tento prostor a čas využívají. </w:t>
      </w:r>
    </w:p>
    <w:p w:rsidR="00B33CF4" w:rsidRDefault="00B33CF4" w:rsidP="00B33CF4">
      <w:pPr>
        <w:rPr>
          <w:rFonts w:ascii="Courier New" w:hAnsi="Courier New" w:cs="Courier New"/>
        </w:rPr>
      </w:pPr>
      <w:r>
        <w:rPr>
          <w:rFonts w:ascii="Courier New" w:hAnsi="Courier New" w:cs="Courier New"/>
        </w:rPr>
        <w:t xml:space="preserve">DOSTATEK ČASU – NESPĚCHÁME – dětství je nejvýznamnější část vývoje lidského jedince. Dítě přichází na svět nepostižené sociokulturními návyky. Postupně přivyká standardům kultury, do které se narodilo. Považujeme za velice důležité, aby bylo dítěti poskytnuto dostatek času na všechny jeho činnosti. Vše, co dítě dělá, je pro jeho rozvoj významné, i když s to vychovateli může zdát jako zbytečnost, nebo ztráta času. Není tomu tak. Dítě vždy žije přítomným okamžikem, nezabývá se minulostí, ani budoucností. Žije tady a teď. </w:t>
      </w:r>
    </w:p>
    <w:p w:rsidR="008C2344" w:rsidRDefault="008C2344" w:rsidP="00B33CF4">
      <w:pPr>
        <w:rPr>
          <w:rFonts w:ascii="Courier New" w:hAnsi="Courier New" w:cs="Courier New"/>
        </w:rPr>
      </w:pPr>
      <w:r>
        <w:rPr>
          <w:rFonts w:ascii="Courier New" w:hAnsi="Courier New" w:cs="Courier New"/>
        </w:rPr>
        <w:t xml:space="preserve">SMÍŠENÝ KOLEKTIV – děti ve smíšených skupinách s věkovým rozpětím alespoň dvou let, se od sebe navzájem učí v bezpečné atmosféře nesoutěžení. Věkově sméšené prostředí přímo připravuje dítě na skutečný život ve společnosti. Starší děti si přirozeně osvojují schopnost pomoci slabším, pokud o pomoc žádají, učí se empatii, důležité schopnosti pro život ve společnosti. Mladší děti se právě nápodobou učí tomu, co starší děti už zvládají a vlastními silami se učí, jak se určitá činnost vykonává. Zcela přirozeně a nenuceně, z tzv. vnitřní motivace, která je silná a cesta k cíli skrze ní je většinou méně strastiplná. </w:t>
      </w:r>
    </w:p>
    <w:p w:rsidR="008C2344" w:rsidRDefault="008C2344" w:rsidP="00B33CF4">
      <w:pPr>
        <w:rPr>
          <w:rFonts w:ascii="Courier New" w:hAnsi="Courier New" w:cs="Courier New"/>
        </w:rPr>
      </w:pPr>
      <w:r>
        <w:rPr>
          <w:rFonts w:ascii="Courier New" w:hAnsi="Courier New" w:cs="Courier New"/>
        </w:rPr>
        <w:t xml:space="preserve">ZPĚV – ZÁKLAD DOBRÉHO ZDRAVÍ – považujeme pravidelné zpívání za jakýsi ventil nahromaděné energie, která člověku zatěžuje duši. Zpíváme v ranním kruhu, zpíváme za chůze, zpíváme před jídlem, zpíváme před spaním, zpíváme všude tam, kde je pro zpěv prostor a chuť. Zpíváme tradiční písničky, vokalizujeme, učíme se používat svůj hlas vědomě. </w:t>
      </w:r>
    </w:p>
    <w:p w:rsidR="008C2344" w:rsidRDefault="008C2344" w:rsidP="00B33CF4">
      <w:pPr>
        <w:rPr>
          <w:rFonts w:ascii="Courier New" w:hAnsi="Courier New" w:cs="Courier New"/>
        </w:rPr>
      </w:pPr>
      <w:r>
        <w:rPr>
          <w:rFonts w:ascii="Courier New" w:hAnsi="Courier New" w:cs="Courier New"/>
        </w:rPr>
        <w:t xml:space="preserve">TVOŘÍM, TEDY JSEM – tvorba patří k člověku, jako k psovi kost. Tvorba je pro člověka zcela přirozená už od počátku věků. Stejně tak pro dítě je přirozené tvořit. K výtvarné tvorbě využíváme široké množství materiálů. Příroda nabízí pestré možnosti pro tvorbu, ale nevyhýbáme se ani tradičním prostředkům. Tvoříme každý den. </w:t>
      </w:r>
    </w:p>
    <w:p w:rsidR="00020B75" w:rsidRDefault="00020B75" w:rsidP="00B33CF4">
      <w:pPr>
        <w:rPr>
          <w:rFonts w:ascii="Courier New" w:hAnsi="Courier New" w:cs="Courier New"/>
        </w:rPr>
      </w:pPr>
    </w:p>
    <w:p w:rsidR="00567C99" w:rsidRDefault="00567C99" w:rsidP="00020B75">
      <w:pPr>
        <w:pStyle w:val="Heading1"/>
      </w:pPr>
      <w:r w:rsidRPr="00567C99">
        <w:rPr>
          <w:noProof/>
          <w:lang w:eastAsia="cs-CZ"/>
        </w:rPr>
        <w:lastRenderedPageBreak/>
        <w:drawing>
          <wp:anchor distT="0" distB="0" distL="114300" distR="114300" simplePos="0" relativeHeight="251678720" behindDoc="0" locked="0" layoutInCell="1" allowOverlap="1">
            <wp:simplePos x="0" y="0"/>
            <wp:positionH relativeFrom="margin">
              <wp:posOffset>2786380</wp:posOffset>
            </wp:positionH>
            <wp:positionV relativeFrom="margin">
              <wp:posOffset>-280670</wp:posOffset>
            </wp:positionV>
            <wp:extent cx="495300" cy="609600"/>
            <wp:effectExtent l="19050" t="0" r="0" b="0"/>
            <wp:wrapSquare wrapText="bothSides"/>
            <wp:docPr id="14"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020B75" w:rsidRDefault="00020B75" w:rsidP="00020B75">
      <w:pPr>
        <w:pStyle w:val="Heading1"/>
      </w:pPr>
      <w:bookmarkStart w:id="21" w:name="_Toc39937766"/>
      <w:r>
        <w:t>DLOUHODOBÉ CÍLE VZDĚLÁVACÍHO PROGRAMU</w:t>
      </w:r>
      <w:bookmarkEnd w:id="21"/>
    </w:p>
    <w:p w:rsidR="00020B75" w:rsidRDefault="004153D6" w:rsidP="00020B75">
      <w:r>
        <w:t xml:space="preserve">Dlouhodobé cíle vzdělávacího programu respektují záměr definovaný v RVP PV, kterým je vytvoření  „jedinečné a relativně samostatné osobnosti, schopné zvládat, pokud možno aktivně a s osobním uspokojením, takové nároky života, které jsou na ně běžně kladeny, a zároveň i ty, které ho v budoucnu nevyhnutelně čekají“. </w:t>
      </w:r>
    </w:p>
    <w:p w:rsidR="004153D6" w:rsidRDefault="004153D6" w:rsidP="00020B75">
      <w:r>
        <w:t xml:space="preserve">Tři základní cíle dle RVP PV: </w:t>
      </w:r>
    </w:p>
    <w:p w:rsidR="004153D6" w:rsidRDefault="004153D6" w:rsidP="004153D6">
      <w:pPr>
        <w:pStyle w:val="ListParagraph"/>
        <w:numPr>
          <w:ilvl w:val="0"/>
          <w:numId w:val="12"/>
        </w:numPr>
      </w:pPr>
      <w:r>
        <w:t>Rozvíjení dítěte, jeho učení a poznání</w:t>
      </w:r>
    </w:p>
    <w:p w:rsidR="004153D6" w:rsidRDefault="004153D6" w:rsidP="004153D6">
      <w:pPr>
        <w:pStyle w:val="ListParagraph"/>
        <w:numPr>
          <w:ilvl w:val="0"/>
          <w:numId w:val="12"/>
        </w:numPr>
      </w:pPr>
      <w:r>
        <w:t>Osvojování základů hodnot, na nichž je založena společnost</w:t>
      </w:r>
    </w:p>
    <w:p w:rsidR="004153D6" w:rsidRDefault="004153D6" w:rsidP="004153D6">
      <w:pPr>
        <w:pStyle w:val="ListParagraph"/>
        <w:numPr>
          <w:ilvl w:val="0"/>
          <w:numId w:val="12"/>
        </w:numPr>
      </w:pPr>
      <w:r>
        <w:t>Získání osobní samostatnosti a schopnosti projevovat se jako samostatná osobnost působící na své okolí</w:t>
      </w:r>
    </w:p>
    <w:p w:rsidR="00AA1062" w:rsidRDefault="004153D6" w:rsidP="004153D6">
      <w:pPr>
        <w:pStyle w:val="Heading1"/>
      </w:pPr>
      <w:bookmarkStart w:id="22" w:name="_Toc39937767"/>
      <w:r>
        <w:t>VZDĚLÁVACÍ OBLAST</w:t>
      </w:r>
      <w:r w:rsidR="0096548E">
        <w:t>I</w:t>
      </w:r>
      <w:bookmarkEnd w:id="22"/>
    </w:p>
    <w:p w:rsidR="004153D6" w:rsidRDefault="000B743C" w:rsidP="004153D6">
      <w:r>
        <w:t xml:space="preserve">V LKLD tráví děti většinu času venku a vzdělávací program je uskutečňován venku. Vzdělávací program LKLD proto vychází z koloběhu přírody a střídání ročních období. Program je rozdělen do čtyř integrovaných bloků  - Jaro, Léto, Podzim, Zima. Bloky jsou dále rozčleněny do dalších témat spojených s přírodou a jejími cykly a při zpracování témat bereme vždy ohled na konkrétní přírodní podmínky, zájem a potřeby dětí. Program se přizpůsobuje aktuálnímu počasí a venkovním podmínkám. </w:t>
      </w:r>
    </w:p>
    <w:p w:rsidR="000B743C" w:rsidRDefault="000B743C" w:rsidP="004153D6">
      <w:r>
        <w:t xml:space="preserve">Děti si osvojují nové poznatky většinou formou prožitku, volnou hrou, experimenty a činnostmi spojenými  s přírodními materiály, pozorováním a nápodobou. </w:t>
      </w:r>
    </w:p>
    <w:p w:rsidR="000B743C" w:rsidRDefault="000B743C" w:rsidP="004153D6">
      <w:r>
        <w:t>Vzdělávací oblasti zahrnují vzájemně propojené kategorie – dílčí cíle, vzdělávací nabídku, očekávané výstupy. Dílčí cíle znamenají to, co by měl průvodce u dítěte sledovat a co by měl u dítěte podporovat. Vzdělávací nabídka jako prostředek vzdělávání představuje ve svém celku soubor praktických i intelektových činností, popř. příležitostí, vhodných k naplňování cílů a k dosahování výstupů. Očekávané výstupy jsou dílčí výstupy vzdělávání, které je možno obecně považovat v této úrovni vzdělávání za dosažitelné.</w:t>
      </w:r>
    </w:p>
    <w:p w:rsidR="000B743C" w:rsidRDefault="000B743C" w:rsidP="004153D6">
      <w:r>
        <w:t xml:space="preserve">Každý integrovaný blok je koncipován tak, aby zahrnoval 5 základních vzdělávacích oblastí, ve kterých je žádoucí děti rozvíjet: </w:t>
      </w:r>
    </w:p>
    <w:p w:rsidR="000B743C" w:rsidRDefault="000B743C" w:rsidP="000B743C">
      <w:pPr>
        <w:pStyle w:val="ListParagraph"/>
        <w:numPr>
          <w:ilvl w:val="0"/>
          <w:numId w:val="13"/>
        </w:numPr>
      </w:pPr>
      <w:r>
        <w:t>Dítě a jeho tělo</w:t>
      </w:r>
    </w:p>
    <w:p w:rsidR="000B743C" w:rsidRDefault="000B743C" w:rsidP="000B743C">
      <w:pPr>
        <w:pStyle w:val="ListParagraph"/>
        <w:numPr>
          <w:ilvl w:val="0"/>
          <w:numId w:val="13"/>
        </w:numPr>
      </w:pPr>
      <w:r>
        <w:t>Dítě a jeho psychika</w:t>
      </w:r>
    </w:p>
    <w:p w:rsidR="000B743C" w:rsidRDefault="000B743C" w:rsidP="000B743C">
      <w:pPr>
        <w:pStyle w:val="ListParagraph"/>
        <w:numPr>
          <w:ilvl w:val="0"/>
          <w:numId w:val="13"/>
        </w:numPr>
      </w:pPr>
      <w:r>
        <w:t xml:space="preserve">Dítě a ten druhý </w:t>
      </w:r>
    </w:p>
    <w:p w:rsidR="000B743C" w:rsidRDefault="000B743C" w:rsidP="000B743C">
      <w:pPr>
        <w:pStyle w:val="ListParagraph"/>
        <w:numPr>
          <w:ilvl w:val="0"/>
          <w:numId w:val="13"/>
        </w:numPr>
      </w:pPr>
      <w:r>
        <w:t>Dítě a společnost</w:t>
      </w:r>
    </w:p>
    <w:p w:rsidR="000B743C" w:rsidRDefault="000B743C" w:rsidP="000B743C">
      <w:pPr>
        <w:pStyle w:val="ListParagraph"/>
        <w:numPr>
          <w:ilvl w:val="0"/>
          <w:numId w:val="13"/>
        </w:numPr>
      </w:pPr>
      <w:r>
        <w:t>Dítě a svět</w:t>
      </w:r>
    </w:p>
    <w:p w:rsidR="0096548E" w:rsidRDefault="0096548E" w:rsidP="0096548E"/>
    <w:p w:rsidR="00D14C32" w:rsidRDefault="00D14C32" w:rsidP="0096548E">
      <w:pPr>
        <w:pStyle w:val="Heading2"/>
      </w:pPr>
      <w:r w:rsidRPr="00D14C32">
        <w:lastRenderedPageBreak/>
        <w:drawing>
          <wp:anchor distT="0" distB="0" distL="114300" distR="114300" simplePos="0" relativeHeight="251697152" behindDoc="0" locked="0" layoutInCell="1" allowOverlap="1">
            <wp:simplePos x="0" y="0"/>
            <wp:positionH relativeFrom="margin">
              <wp:posOffset>2853055</wp:posOffset>
            </wp:positionH>
            <wp:positionV relativeFrom="margin">
              <wp:posOffset>-575945</wp:posOffset>
            </wp:positionV>
            <wp:extent cx="495300" cy="609600"/>
            <wp:effectExtent l="19050" t="0" r="0" b="0"/>
            <wp:wrapSquare wrapText="bothSides"/>
            <wp:docPr id="1"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96548E" w:rsidRDefault="0096548E" w:rsidP="0096548E">
      <w:pPr>
        <w:pStyle w:val="Heading2"/>
      </w:pPr>
      <w:bookmarkStart w:id="23" w:name="_Toc39937768"/>
      <w:r>
        <w:t>INTEGROVANÉ BLOKY</w:t>
      </w:r>
      <w:bookmarkEnd w:id="23"/>
    </w:p>
    <w:p w:rsidR="0096548E" w:rsidRDefault="0096548E" w:rsidP="0096548E">
      <w:pPr>
        <w:pStyle w:val="Heading3"/>
        <w:rPr>
          <w:rFonts w:eastAsiaTheme="minorHAnsi"/>
        </w:rPr>
      </w:pPr>
      <w:bookmarkStart w:id="24" w:name="_Toc39937769"/>
      <w:r>
        <w:rPr>
          <w:rFonts w:eastAsiaTheme="minorHAnsi"/>
        </w:rPr>
        <w:t>PODZIM</w:t>
      </w:r>
      <w:bookmarkEnd w:id="24"/>
    </w:p>
    <w:p w:rsidR="009D1236" w:rsidRDefault="009D1236" w:rsidP="009D1236">
      <w:pPr>
        <w:rPr>
          <w:rFonts w:ascii="Courier New" w:hAnsi="Courier New" w:cs="Courier New"/>
        </w:rPr>
      </w:pPr>
      <w:r>
        <w:rPr>
          <w:rFonts w:ascii="Courier New" w:hAnsi="Courier New" w:cs="Courier New"/>
        </w:rPr>
        <w:t>Děti se do LKLD</w:t>
      </w:r>
      <w:r w:rsidRPr="009D1236">
        <w:rPr>
          <w:rFonts w:ascii="Courier New" w:hAnsi="Courier New" w:cs="Courier New"/>
        </w:rPr>
        <w:t xml:space="preserve"> vrací po dvouměsíčních prázdninách a do kolektivu přicházejí děti nové. Počátek září je typický pro seznamování se s nový</w:t>
      </w:r>
      <w:r>
        <w:rPr>
          <w:rFonts w:ascii="Courier New" w:hAnsi="Courier New" w:cs="Courier New"/>
        </w:rPr>
        <w:t>mi dětmi, průvodci i režimem LKLD</w:t>
      </w:r>
      <w:r w:rsidRPr="009D1236">
        <w:rPr>
          <w:rFonts w:ascii="Courier New" w:hAnsi="Courier New" w:cs="Courier New"/>
        </w:rPr>
        <w:t>. Zejména pro nové děti je začátek září velkým krokem, kdy opouští známé a bezpečné prostředí, ve kterém zpravidla fu</w:t>
      </w:r>
      <w:r>
        <w:rPr>
          <w:rFonts w:ascii="Courier New" w:hAnsi="Courier New" w:cs="Courier New"/>
        </w:rPr>
        <w:t>ngují pod ochranou svých rodičů</w:t>
      </w:r>
      <w:r w:rsidRPr="009D1236">
        <w:rPr>
          <w:rFonts w:ascii="Courier New" w:hAnsi="Courier New" w:cs="Courier New"/>
        </w:rPr>
        <w:t xml:space="preserve"> a nabírají odvahu k prvním krokům své vlastní samostatnost</w:t>
      </w:r>
      <w:r>
        <w:rPr>
          <w:rFonts w:ascii="Courier New" w:hAnsi="Courier New" w:cs="Courier New"/>
        </w:rPr>
        <w:t>i. Proto se v tomto období v LKLD</w:t>
      </w:r>
      <w:r w:rsidRPr="009D1236">
        <w:rPr>
          <w:rFonts w:ascii="Courier New" w:hAnsi="Courier New" w:cs="Courier New"/>
        </w:rPr>
        <w:t xml:space="preserve"> věnujeme zejména tomu, aby adaptace nových dětí proběhla co nejlépe. </w:t>
      </w:r>
    </w:p>
    <w:p w:rsidR="009D1236" w:rsidRDefault="009D1236" w:rsidP="009D1236">
      <w:pPr>
        <w:rPr>
          <w:rFonts w:ascii="Courier New" w:hAnsi="Courier New" w:cs="Courier New"/>
        </w:rPr>
      </w:pPr>
      <w:r w:rsidRPr="009D1236">
        <w:rPr>
          <w:rFonts w:ascii="Courier New" w:hAnsi="Courier New" w:cs="Courier New"/>
        </w:rPr>
        <w:t xml:space="preserve">Podzim je nejbarevnějším obdobím celého roku. Je to čas dozrávání, sklizně a přípravy na zimu. Listnaté lesy začínají hrát všemi barvami. Tyto pestrobarevné listy stromy nakonec shodí stejně jako shodily přednedávnem své zralé plody. Rostliny začínají rozsévat svá semena, která budou v půdě odpočívat a trpělivě čekat na další jaro. Začínají padat kaštany a zvířátka si začínají shromažďovat zásoby na zimu. Netopýři a další živočichové se ukládají k zimnímu spánku. Postupně se do teplých dnů začíná vkrádat studený a sychravý vítr. Odpoledne zkracuje tma. Zima už je za dveřmi. </w:t>
      </w:r>
    </w:p>
    <w:p w:rsidR="009D1236" w:rsidRDefault="009D1236" w:rsidP="009D1236">
      <w:pPr>
        <w:rPr>
          <w:rFonts w:ascii="Courier New" w:hAnsi="Courier New" w:cs="Courier New"/>
        </w:rPr>
      </w:pPr>
      <w:r>
        <w:rPr>
          <w:rFonts w:ascii="Courier New" w:hAnsi="Courier New" w:cs="Courier New"/>
        </w:rPr>
        <w:t>• seznámení nových dětí s LKLD</w:t>
      </w:r>
      <w:r w:rsidRPr="009D1236">
        <w:rPr>
          <w:rFonts w:ascii="Courier New" w:hAnsi="Courier New" w:cs="Courier New"/>
        </w:rPr>
        <w:t xml:space="preserve"> </w:t>
      </w:r>
    </w:p>
    <w:p w:rsidR="009D1236" w:rsidRDefault="009D1236" w:rsidP="009D1236">
      <w:pPr>
        <w:rPr>
          <w:rFonts w:ascii="Courier New" w:hAnsi="Courier New" w:cs="Courier New"/>
        </w:rPr>
      </w:pPr>
      <w:r w:rsidRPr="009D1236">
        <w:rPr>
          <w:rFonts w:ascii="Courier New" w:hAnsi="Courier New" w:cs="Courier New"/>
        </w:rPr>
        <w:t xml:space="preserve">• pozorování proměn v přírodě </w:t>
      </w:r>
    </w:p>
    <w:p w:rsidR="009D1236" w:rsidRDefault="009D1236" w:rsidP="009D1236">
      <w:pPr>
        <w:rPr>
          <w:rFonts w:ascii="Courier New" w:hAnsi="Courier New" w:cs="Courier New"/>
        </w:rPr>
      </w:pPr>
      <w:r w:rsidRPr="009D1236">
        <w:rPr>
          <w:rFonts w:ascii="Courier New" w:hAnsi="Courier New" w:cs="Courier New"/>
        </w:rPr>
        <w:t xml:space="preserve">• pozorování tahu ptáků odlétajících do teplých krajin </w:t>
      </w:r>
    </w:p>
    <w:p w:rsidR="009D1236" w:rsidRDefault="009D1236" w:rsidP="009D1236">
      <w:pPr>
        <w:rPr>
          <w:rFonts w:ascii="Courier New" w:hAnsi="Courier New" w:cs="Courier New"/>
        </w:rPr>
      </w:pPr>
      <w:r w:rsidRPr="009D1236">
        <w:rPr>
          <w:rFonts w:ascii="Courier New" w:hAnsi="Courier New" w:cs="Courier New"/>
        </w:rPr>
        <w:t xml:space="preserve">• pozorování zbarvování listů – procvičování barev </w:t>
      </w:r>
    </w:p>
    <w:p w:rsidR="009D1236" w:rsidRDefault="009D1236" w:rsidP="009D1236">
      <w:pPr>
        <w:rPr>
          <w:rFonts w:ascii="Courier New" w:hAnsi="Courier New" w:cs="Courier New"/>
        </w:rPr>
      </w:pPr>
      <w:r w:rsidRPr="009D1236">
        <w:rPr>
          <w:rFonts w:ascii="Courier New" w:hAnsi="Courier New" w:cs="Courier New"/>
        </w:rPr>
        <w:t>• sledování postupného opadávání listí</w:t>
      </w:r>
    </w:p>
    <w:p w:rsidR="009D1236" w:rsidRPr="009D1236" w:rsidRDefault="009D1236" w:rsidP="009D1236">
      <w:pPr>
        <w:rPr>
          <w:rFonts w:ascii="Courier New" w:hAnsi="Courier New" w:cs="Courier New"/>
        </w:rPr>
      </w:pPr>
      <w:r w:rsidRPr="009D1236">
        <w:rPr>
          <w:rFonts w:ascii="Courier New" w:hAnsi="Courier New" w:cs="Courier New"/>
        </w:rPr>
        <w:t>• sbírání plodů lesa k výtvarným činnoste</w:t>
      </w:r>
      <w:r>
        <w:rPr>
          <w:rFonts w:ascii="Courier New" w:hAnsi="Courier New" w:cs="Courier New"/>
        </w:rPr>
        <w:t>m- šípky, jeřabiny, ...</w:t>
      </w:r>
    </w:p>
    <w:p w:rsidR="009D1236" w:rsidRPr="009D1236" w:rsidRDefault="009D1236" w:rsidP="009D1236">
      <w:pPr>
        <w:rPr>
          <w:rFonts w:ascii="Courier New" w:hAnsi="Courier New" w:cs="Courier New"/>
        </w:rPr>
      </w:pPr>
      <w:r w:rsidRPr="009D1236">
        <w:rPr>
          <w:rFonts w:ascii="Courier New" w:hAnsi="Courier New" w:cs="Courier New"/>
        </w:rPr>
        <w:t xml:space="preserve">• sběr ovoce </w:t>
      </w:r>
    </w:p>
    <w:p w:rsidR="009D1236" w:rsidRDefault="009D1236" w:rsidP="009D1236">
      <w:pPr>
        <w:rPr>
          <w:rFonts w:ascii="Courier New" w:hAnsi="Courier New" w:cs="Courier New"/>
        </w:rPr>
      </w:pPr>
      <w:r w:rsidRPr="009D1236">
        <w:rPr>
          <w:rFonts w:ascii="Courier New" w:hAnsi="Courier New" w:cs="Courier New"/>
        </w:rPr>
        <w:t>• sklizeň na zahrádce</w:t>
      </w:r>
    </w:p>
    <w:p w:rsidR="009D1236" w:rsidRPr="009D1236" w:rsidRDefault="009D1236" w:rsidP="009D1236">
      <w:pPr>
        <w:pStyle w:val="Heading4"/>
      </w:pPr>
      <w:r w:rsidRPr="009D1236">
        <w:t xml:space="preserve">DÍLČÍ VZDĚLÁVACÍ CÍLE: </w:t>
      </w:r>
    </w:p>
    <w:p w:rsidR="009D1236" w:rsidRPr="009D1236" w:rsidRDefault="009D1236" w:rsidP="009D1236">
      <w:pPr>
        <w:rPr>
          <w:rFonts w:ascii="Courier New" w:hAnsi="Courier New" w:cs="Courier New"/>
        </w:rPr>
      </w:pPr>
      <w:r w:rsidRPr="009D1236">
        <w:rPr>
          <w:rFonts w:ascii="Courier New" w:hAnsi="Courier New" w:cs="Courier New"/>
        </w:rPr>
        <w:t xml:space="preserve">• seznámení dětí s chodem LKLD, okolím, zázemím </w:t>
      </w:r>
    </w:p>
    <w:p w:rsidR="009D1236" w:rsidRPr="009D1236" w:rsidRDefault="009D1236" w:rsidP="009D1236">
      <w:pPr>
        <w:rPr>
          <w:rFonts w:ascii="Courier New" w:hAnsi="Courier New" w:cs="Courier New"/>
        </w:rPr>
      </w:pPr>
      <w:r w:rsidRPr="009D1236">
        <w:rPr>
          <w:rFonts w:ascii="Courier New" w:hAnsi="Courier New" w:cs="Courier New"/>
        </w:rPr>
        <w:t xml:space="preserve">• osvojování si pravidel LKLD </w:t>
      </w:r>
    </w:p>
    <w:p w:rsidR="009D1236" w:rsidRPr="009D1236" w:rsidRDefault="009D1236" w:rsidP="009D1236">
      <w:pPr>
        <w:rPr>
          <w:rFonts w:ascii="Courier New" w:hAnsi="Courier New" w:cs="Courier New"/>
        </w:rPr>
      </w:pPr>
      <w:r w:rsidRPr="009D1236">
        <w:rPr>
          <w:rFonts w:ascii="Courier New" w:hAnsi="Courier New" w:cs="Courier New"/>
        </w:rPr>
        <w:t xml:space="preserve">• osvojování si dovedností a poznatků k jednotlivým činnostem </w:t>
      </w:r>
    </w:p>
    <w:p w:rsidR="009D1236" w:rsidRPr="009D1236" w:rsidRDefault="009D1236" w:rsidP="009D1236">
      <w:pPr>
        <w:rPr>
          <w:rFonts w:ascii="Courier New" w:hAnsi="Courier New" w:cs="Courier New"/>
        </w:rPr>
      </w:pPr>
      <w:r w:rsidRPr="009D1236">
        <w:rPr>
          <w:rFonts w:ascii="Courier New" w:hAnsi="Courier New" w:cs="Courier New"/>
        </w:rPr>
        <w:t xml:space="preserve">• poznávání pravidel společenského soužití </w:t>
      </w:r>
    </w:p>
    <w:p w:rsidR="009D1236" w:rsidRPr="009D1236" w:rsidRDefault="009D1236" w:rsidP="009D1236">
      <w:pPr>
        <w:rPr>
          <w:rFonts w:ascii="Courier New" w:hAnsi="Courier New" w:cs="Courier New"/>
        </w:rPr>
      </w:pPr>
      <w:r w:rsidRPr="009D1236">
        <w:rPr>
          <w:rFonts w:ascii="Courier New" w:hAnsi="Courier New" w:cs="Courier New"/>
        </w:rPr>
        <w:t xml:space="preserve">• rozvoj hrubé i jemné motoriky </w:t>
      </w:r>
    </w:p>
    <w:p w:rsidR="00D14C32" w:rsidRDefault="009D1236" w:rsidP="009D1236">
      <w:pPr>
        <w:rPr>
          <w:rFonts w:ascii="Courier New" w:hAnsi="Courier New" w:cs="Courier New"/>
        </w:rPr>
      </w:pPr>
      <w:r w:rsidRPr="009D1236">
        <w:rPr>
          <w:rFonts w:ascii="Courier New" w:hAnsi="Courier New" w:cs="Courier New"/>
        </w:rPr>
        <w:t>• rozvoj komunikativních dovedností</w:t>
      </w:r>
    </w:p>
    <w:p w:rsidR="009D1236" w:rsidRPr="009D1236" w:rsidRDefault="00D14C32" w:rsidP="009D1236">
      <w:pPr>
        <w:rPr>
          <w:rFonts w:ascii="Courier New" w:hAnsi="Courier New" w:cs="Courier New"/>
        </w:rPr>
      </w:pPr>
      <w:r w:rsidRPr="00D14C32">
        <w:rPr>
          <w:rFonts w:ascii="Courier New" w:hAnsi="Courier New" w:cs="Courier New"/>
        </w:rPr>
        <w:lastRenderedPageBreak/>
        <w:drawing>
          <wp:anchor distT="0" distB="0" distL="114300" distR="114300" simplePos="0" relativeHeight="251699200" behindDoc="0" locked="0" layoutInCell="1" allowOverlap="1">
            <wp:simplePos x="0" y="0"/>
            <wp:positionH relativeFrom="margin">
              <wp:posOffset>2757805</wp:posOffset>
            </wp:positionH>
            <wp:positionV relativeFrom="margin">
              <wp:posOffset>-575945</wp:posOffset>
            </wp:positionV>
            <wp:extent cx="495300" cy="609600"/>
            <wp:effectExtent l="19050" t="0" r="0" b="0"/>
            <wp:wrapSquare wrapText="bothSides"/>
            <wp:docPr id="2"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r w:rsidR="009D1236" w:rsidRPr="009D1236">
        <w:rPr>
          <w:rFonts w:ascii="Courier New" w:hAnsi="Courier New" w:cs="Courier New"/>
        </w:rPr>
        <w:t xml:space="preserve"> </w:t>
      </w:r>
    </w:p>
    <w:p w:rsidR="009D1236" w:rsidRPr="009D1236" w:rsidRDefault="009D1236" w:rsidP="009D1236">
      <w:pPr>
        <w:rPr>
          <w:rFonts w:ascii="Courier New" w:hAnsi="Courier New" w:cs="Courier New"/>
        </w:rPr>
      </w:pPr>
      <w:r w:rsidRPr="009D1236">
        <w:rPr>
          <w:rFonts w:ascii="Courier New" w:hAnsi="Courier New" w:cs="Courier New"/>
        </w:rPr>
        <w:t xml:space="preserve">• rozvoj pozornosti, soustředění </w:t>
      </w:r>
    </w:p>
    <w:p w:rsidR="009D1236" w:rsidRPr="009D1236" w:rsidRDefault="009D1236" w:rsidP="009D1236">
      <w:pPr>
        <w:rPr>
          <w:rFonts w:ascii="Courier New" w:hAnsi="Courier New" w:cs="Courier New"/>
        </w:rPr>
      </w:pPr>
      <w:r w:rsidRPr="009D1236">
        <w:rPr>
          <w:rFonts w:ascii="Courier New" w:hAnsi="Courier New" w:cs="Courier New"/>
        </w:rPr>
        <w:t xml:space="preserve">• rozvoj rozpoznávacích dovedností </w:t>
      </w:r>
    </w:p>
    <w:p w:rsidR="009D1236" w:rsidRPr="009D1236" w:rsidRDefault="009D1236" w:rsidP="009D1236">
      <w:pPr>
        <w:pStyle w:val="Heading4"/>
      </w:pPr>
      <w:r w:rsidRPr="009D1236">
        <w:t xml:space="preserve">VZDĚLÁVACÍ NABÍDKA: </w:t>
      </w:r>
    </w:p>
    <w:p w:rsidR="009D1236" w:rsidRPr="009D1236" w:rsidRDefault="009D1236" w:rsidP="009D1236">
      <w:pPr>
        <w:rPr>
          <w:rFonts w:ascii="Courier New" w:hAnsi="Courier New" w:cs="Courier New"/>
        </w:rPr>
      </w:pPr>
      <w:r w:rsidRPr="009D1236">
        <w:rPr>
          <w:rFonts w:ascii="Courier New" w:hAnsi="Courier New" w:cs="Courier New"/>
        </w:rPr>
        <w:t xml:space="preserve">• výpravy do lesa, pohybové aktivity, chůze, turistika, lezení </w:t>
      </w:r>
    </w:p>
    <w:p w:rsidR="009D1236" w:rsidRPr="009D1236" w:rsidRDefault="009D1236" w:rsidP="009D1236">
      <w:pPr>
        <w:rPr>
          <w:rFonts w:ascii="Courier New" w:hAnsi="Courier New" w:cs="Courier New"/>
        </w:rPr>
      </w:pPr>
      <w:r w:rsidRPr="009D1236">
        <w:rPr>
          <w:rFonts w:ascii="Courier New" w:hAnsi="Courier New" w:cs="Courier New"/>
        </w:rPr>
        <w:t xml:space="preserve">• zkoumání okolní přírody - louka, les, zahrada školy </w:t>
      </w:r>
    </w:p>
    <w:p w:rsidR="009D1236" w:rsidRPr="009D1236" w:rsidRDefault="009D1236" w:rsidP="009D1236">
      <w:pPr>
        <w:rPr>
          <w:rFonts w:ascii="Courier New" w:hAnsi="Courier New" w:cs="Courier New"/>
        </w:rPr>
      </w:pPr>
      <w:r w:rsidRPr="009D1236">
        <w:rPr>
          <w:rFonts w:ascii="Courier New" w:hAnsi="Courier New" w:cs="Courier New"/>
        </w:rPr>
        <w:t xml:space="preserve">• práce se zahradními nástroji </w:t>
      </w:r>
    </w:p>
    <w:p w:rsidR="009D1236" w:rsidRPr="009D1236" w:rsidRDefault="009D1236" w:rsidP="009D1236">
      <w:pPr>
        <w:rPr>
          <w:rFonts w:ascii="Courier New" w:hAnsi="Courier New" w:cs="Courier New"/>
        </w:rPr>
      </w:pPr>
      <w:r w:rsidRPr="009D1236">
        <w:rPr>
          <w:rFonts w:ascii="Courier New" w:hAnsi="Courier New" w:cs="Courier New"/>
        </w:rPr>
        <w:t xml:space="preserve">• práce s přírodním materiálem a přírodninami </w:t>
      </w:r>
    </w:p>
    <w:p w:rsidR="009D1236" w:rsidRPr="009D1236" w:rsidRDefault="009D1236" w:rsidP="009D1236">
      <w:pPr>
        <w:rPr>
          <w:rFonts w:ascii="Courier New" w:hAnsi="Courier New" w:cs="Courier New"/>
        </w:rPr>
      </w:pPr>
      <w:r w:rsidRPr="009D1236">
        <w:rPr>
          <w:rFonts w:ascii="Courier New" w:hAnsi="Courier New" w:cs="Courier New"/>
        </w:rPr>
        <w:t xml:space="preserve">• činnosti seznamující děti s věcmi, které je obklopují a jejich praktickým používáním jednoduché pracovní a sebeobslužné činnosti v oblasti osobní hygieny, stolování, oblékání, úklidu, úpravy prostředí apod. </w:t>
      </w:r>
    </w:p>
    <w:p w:rsidR="009D1236" w:rsidRPr="009D1236" w:rsidRDefault="009D1236" w:rsidP="009D1236">
      <w:pPr>
        <w:pStyle w:val="Heading4"/>
      </w:pPr>
      <w:r w:rsidRPr="009D1236">
        <w:t xml:space="preserve">OČEKÁVANÉ VÝSTUPY: </w:t>
      </w:r>
    </w:p>
    <w:p w:rsidR="009D1236" w:rsidRPr="009D1236" w:rsidRDefault="009D1236" w:rsidP="009D1236">
      <w:pPr>
        <w:rPr>
          <w:rFonts w:ascii="Courier New" w:hAnsi="Courier New" w:cs="Courier New"/>
          <w:b/>
          <w:u w:val="single"/>
        </w:rPr>
      </w:pPr>
      <w:r w:rsidRPr="009D1236">
        <w:rPr>
          <w:rFonts w:ascii="Courier New" w:hAnsi="Courier New" w:cs="Courier New"/>
          <w:b/>
          <w:u w:val="single"/>
        </w:rPr>
        <w:t xml:space="preserve">Dítě a jeho tělo: </w:t>
      </w:r>
    </w:p>
    <w:p w:rsidR="009D1236" w:rsidRPr="009D1236" w:rsidRDefault="009D1236" w:rsidP="009D1236">
      <w:pPr>
        <w:rPr>
          <w:rFonts w:ascii="Courier New" w:hAnsi="Courier New" w:cs="Courier New"/>
        </w:rPr>
      </w:pPr>
      <w:r w:rsidRPr="009D1236">
        <w:rPr>
          <w:rFonts w:ascii="Courier New" w:hAnsi="Courier New" w:cs="Courier New"/>
        </w:rPr>
        <w:t xml:space="preserve">• vnímání všemi smysly </w:t>
      </w:r>
    </w:p>
    <w:p w:rsidR="009D1236" w:rsidRPr="009D1236" w:rsidRDefault="009D1236" w:rsidP="009D1236">
      <w:pPr>
        <w:rPr>
          <w:rFonts w:ascii="Courier New" w:hAnsi="Courier New" w:cs="Courier New"/>
        </w:rPr>
      </w:pPr>
      <w:r w:rsidRPr="009D1236">
        <w:rPr>
          <w:rFonts w:ascii="Courier New" w:hAnsi="Courier New" w:cs="Courier New"/>
        </w:rPr>
        <w:t xml:space="preserve">• zrak- rozlišování barev, tvarů </w:t>
      </w:r>
    </w:p>
    <w:p w:rsidR="009D1236" w:rsidRPr="009D1236" w:rsidRDefault="009D1236" w:rsidP="009D1236">
      <w:pPr>
        <w:rPr>
          <w:rFonts w:ascii="Courier New" w:hAnsi="Courier New" w:cs="Courier New"/>
        </w:rPr>
      </w:pPr>
      <w:r w:rsidRPr="009D1236">
        <w:rPr>
          <w:rFonts w:ascii="Courier New" w:hAnsi="Courier New" w:cs="Courier New"/>
        </w:rPr>
        <w:t xml:space="preserve">• hmat- povrchy a struktury přírodnin </w:t>
      </w:r>
    </w:p>
    <w:p w:rsidR="009D1236" w:rsidRPr="009D1236" w:rsidRDefault="009D1236" w:rsidP="009D1236">
      <w:pPr>
        <w:rPr>
          <w:rFonts w:ascii="Courier New" w:hAnsi="Courier New" w:cs="Courier New"/>
        </w:rPr>
      </w:pPr>
      <w:r w:rsidRPr="009D1236">
        <w:rPr>
          <w:rFonts w:ascii="Courier New" w:hAnsi="Courier New" w:cs="Courier New"/>
        </w:rPr>
        <w:t xml:space="preserve">• sluch – zvuky lesa, ptáků </w:t>
      </w:r>
    </w:p>
    <w:p w:rsidR="009D1236" w:rsidRPr="009D1236" w:rsidRDefault="009D1236" w:rsidP="009D1236">
      <w:pPr>
        <w:rPr>
          <w:rFonts w:ascii="Courier New" w:hAnsi="Courier New" w:cs="Courier New"/>
        </w:rPr>
      </w:pPr>
      <w:r w:rsidRPr="009D1236">
        <w:rPr>
          <w:rFonts w:ascii="Courier New" w:hAnsi="Courier New" w:cs="Courier New"/>
        </w:rPr>
        <w:t xml:space="preserve">• chuť – rozlišování ovoce, zeleniny </w:t>
      </w:r>
    </w:p>
    <w:p w:rsidR="009D1236" w:rsidRPr="009D1236" w:rsidRDefault="009D1236" w:rsidP="009D1236">
      <w:pPr>
        <w:rPr>
          <w:rFonts w:ascii="Courier New" w:hAnsi="Courier New" w:cs="Courier New"/>
        </w:rPr>
      </w:pPr>
      <w:r w:rsidRPr="009D1236">
        <w:rPr>
          <w:rFonts w:ascii="Courier New" w:hAnsi="Courier New" w:cs="Courier New"/>
        </w:rPr>
        <w:t xml:space="preserve">• čich – rozlišování vůní v přírodě, na zahradě </w:t>
      </w:r>
    </w:p>
    <w:p w:rsidR="009D1236" w:rsidRPr="009D1236" w:rsidRDefault="009D1236" w:rsidP="009D1236">
      <w:pPr>
        <w:rPr>
          <w:rFonts w:ascii="Courier New" w:hAnsi="Courier New" w:cs="Courier New"/>
        </w:rPr>
      </w:pPr>
      <w:r w:rsidRPr="009D1236">
        <w:rPr>
          <w:rFonts w:ascii="Courier New" w:hAnsi="Courier New" w:cs="Courier New"/>
        </w:rPr>
        <w:t xml:space="preserve">• rozvoj fyzické i psychické zdatnosti </w:t>
      </w:r>
    </w:p>
    <w:p w:rsidR="009D1236" w:rsidRPr="009D1236" w:rsidRDefault="009D1236" w:rsidP="009D1236">
      <w:pPr>
        <w:rPr>
          <w:rFonts w:ascii="Courier New" w:hAnsi="Courier New" w:cs="Courier New"/>
          <w:b/>
          <w:u w:val="single"/>
        </w:rPr>
      </w:pPr>
      <w:r w:rsidRPr="009D1236">
        <w:rPr>
          <w:rFonts w:ascii="Courier New" w:hAnsi="Courier New" w:cs="Courier New"/>
          <w:b/>
          <w:u w:val="single"/>
        </w:rPr>
        <w:t xml:space="preserve">Dítě a jeho psychika: </w:t>
      </w:r>
    </w:p>
    <w:p w:rsidR="009D1236" w:rsidRPr="009D1236" w:rsidRDefault="009D1236" w:rsidP="009D1236">
      <w:pPr>
        <w:rPr>
          <w:rFonts w:ascii="Courier New" w:hAnsi="Courier New" w:cs="Courier New"/>
        </w:rPr>
      </w:pPr>
      <w:r w:rsidRPr="009D1236">
        <w:rPr>
          <w:rFonts w:ascii="Courier New" w:hAnsi="Courier New" w:cs="Courier New"/>
        </w:rPr>
        <w:t xml:space="preserve">• porozumět a učit se podle instrukcí </w:t>
      </w:r>
    </w:p>
    <w:p w:rsidR="009D1236" w:rsidRPr="009D1236" w:rsidRDefault="009D1236" w:rsidP="009D1236">
      <w:pPr>
        <w:rPr>
          <w:rFonts w:ascii="Courier New" w:hAnsi="Courier New" w:cs="Courier New"/>
        </w:rPr>
      </w:pPr>
      <w:r w:rsidRPr="009D1236">
        <w:rPr>
          <w:rFonts w:ascii="Courier New" w:hAnsi="Courier New" w:cs="Courier New"/>
        </w:rPr>
        <w:t xml:space="preserve">• umět vyjádřit své prožitky </w:t>
      </w:r>
    </w:p>
    <w:p w:rsidR="009D1236" w:rsidRPr="009D1236" w:rsidRDefault="009D1236" w:rsidP="009D1236">
      <w:pPr>
        <w:rPr>
          <w:rFonts w:ascii="Courier New" w:hAnsi="Courier New" w:cs="Courier New"/>
        </w:rPr>
      </w:pPr>
      <w:r w:rsidRPr="009D1236">
        <w:rPr>
          <w:rFonts w:ascii="Courier New" w:hAnsi="Courier New" w:cs="Courier New"/>
        </w:rPr>
        <w:t xml:space="preserve">• adekvátním způsobem projevovat spokojenost a nespokojenost </w:t>
      </w:r>
    </w:p>
    <w:p w:rsidR="009D1236" w:rsidRPr="009D1236" w:rsidRDefault="009D1236" w:rsidP="009D1236">
      <w:pPr>
        <w:rPr>
          <w:rFonts w:ascii="Courier New" w:hAnsi="Courier New" w:cs="Courier New"/>
        </w:rPr>
      </w:pPr>
      <w:r w:rsidRPr="009D1236">
        <w:rPr>
          <w:rFonts w:ascii="Courier New" w:hAnsi="Courier New" w:cs="Courier New"/>
        </w:rPr>
        <w:t xml:space="preserve">• přemýšlet, vést jednoduché úvahy a také vyjádřit to, o čem přemýšlí a uvažuje </w:t>
      </w:r>
    </w:p>
    <w:p w:rsidR="009D1236" w:rsidRPr="009D1236" w:rsidRDefault="009D1236" w:rsidP="009D1236">
      <w:pPr>
        <w:rPr>
          <w:rFonts w:ascii="Courier New" w:hAnsi="Courier New" w:cs="Courier New"/>
        </w:rPr>
      </w:pPr>
      <w:r w:rsidRPr="009D1236">
        <w:rPr>
          <w:rFonts w:ascii="Courier New" w:hAnsi="Courier New" w:cs="Courier New"/>
        </w:rPr>
        <w:t xml:space="preserve">• posilování zvídavosti, zájmu, radosti z objevování </w:t>
      </w:r>
    </w:p>
    <w:p w:rsidR="009D1236" w:rsidRPr="009D1236" w:rsidRDefault="009D1236" w:rsidP="009D1236">
      <w:pPr>
        <w:rPr>
          <w:rFonts w:ascii="Courier New" w:hAnsi="Courier New" w:cs="Courier New"/>
        </w:rPr>
      </w:pPr>
      <w:r w:rsidRPr="009D1236">
        <w:rPr>
          <w:rFonts w:ascii="Courier New" w:hAnsi="Courier New" w:cs="Courier New"/>
        </w:rPr>
        <w:t xml:space="preserve">• záměrně se soustředit na činnost a udržet pozornost </w:t>
      </w:r>
    </w:p>
    <w:p w:rsidR="009D1236" w:rsidRPr="009D1236" w:rsidRDefault="009D1236" w:rsidP="009D1236">
      <w:pPr>
        <w:rPr>
          <w:rFonts w:ascii="Courier New" w:hAnsi="Courier New" w:cs="Courier New"/>
          <w:b/>
          <w:u w:val="single"/>
        </w:rPr>
      </w:pPr>
      <w:r w:rsidRPr="009D1236">
        <w:rPr>
          <w:rFonts w:ascii="Courier New" w:hAnsi="Courier New" w:cs="Courier New"/>
          <w:b/>
          <w:u w:val="single"/>
        </w:rPr>
        <w:t xml:space="preserve">Dítě a ten druhý: </w:t>
      </w:r>
    </w:p>
    <w:p w:rsidR="009D1236" w:rsidRDefault="009D1236" w:rsidP="009D1236">
      <w:pPr>
        <w:rPr>
          <w:rFonts w:ascii="Courier New" w:hAnsi="Courier New" w:cs="Courier New"/>
        </w:rPr>
      </w:pPr>
      <w:r w:rsidRPr="009D1236">
        <w:rPr>
          <w:rFonts w:ascii="Courier New" w:hAnsi="Courier New" w:cs="Courier New"/>
        </w:rPr>
        <w:t xml:space="preserve">• dodržování dohodnutých pravidel </w:t>
      </w:r>
    </w:p>
    <w:p w:rsidR="00D14C32" w:rsidRPr="009D1236" w:rsidRDefault="00D14C32" w:rsidP="009D1236">
      <w:pPr>
        <w:rPr>
          <w:rFonts w:ascii="Courier New" w:hAnsi="Courier New" w:cs="Courier New"/>
        </w:rPr>
      </w:pPr>
      <w:r w:rsidRPr="00D14C32">
        <w:rPr>
          <w:rFonts w:ascii="Courier New" w:hAnsi="Courier New" w:cs="Courier New"/>
        </w:rPr>
        <w:lastRenderedPageBreak/>
        <w:drawing>
          <wp:anchor distT="0" distB="0" distL="114300" distR="114300" simplePos="0" relativeHeight="251701248" behindDoc="0" locked="0" layoutInCell="1" allowOverlap="1">
            <wp:simplePos x="0" y="0"/>
            <wp:positionH relativeFrom="margin">
              <wp:posOffset>2595880</wp:posOffset>
            </wp:positionH>
            <wp:positionV relativeFrom="margin">
              <wp:posOffset>-642620</wp:posOffset>
            </wp:positionV>
            <wp:extent cx="495300" cy="609600"/>
            <wp:effectExtent l="19050" t="0" r="0" b="0"/>
            <wp:wrapSquare wrapText="bothSides"/>
            <wp:docPr id="15"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9D1236" w:rsidRPr="009D1236" w:rsidRDefault="009D1236" w:rsidP="009D1236">
      <w:pPr>
        <w:rPr>
          <w:rFonts w:ascii="Courier New" w:hAnsi="Courier New" w:cs="Courier New"/>
        </w:rPr>
      </w:pPr>
      <w:r w:rsidRPr="009D1236">
        <w:rPr>
          <w:rFonts w:ascii="Courier New" w:hAnsi="Courier New" w:cs="Courier New"/>
        </w:rPr>
        <w:t xml:space="preserve">• posilování přirozených poznávacích citů </w:t>
      </w:r>
    </w:p>
    <w:p w:rsidR="009D1236" w:rsidRPr="009D1236" w:rsidRDefault="009D1236" w:rsidP="009D1236">
      <w:pPr>
        <w:rPr>
          <w:rFonts w:ascii="Courier New" w:hAnsi="Courier New" w:cs="Courier New"/>
        </w:rPr>
      </w:pPr>
      <w:r w:rsidRPr="009D1236">
        <w:rPr>
          <w:rFonts w:ascii="Courier New" w:hAnsi="Courier New" w:cs="Courier New"/>
        </w:rPr>
        <w:t xml:space="preserve">• respektování druhého, dělení se </w:t>
      </w:r>
    </w:p>
    <w:p w:rsidR="009D1236" w:rsidRPr="009D1236" w:rsidRDefault="009D1236" w:rsidP="009D1236">
      <w:pPr>
        <w:rPr>
          <w:rFonts w:ascii="Courier New" w:hAnsi="Courier New" w:cs="Courier New"/>
        </w:rPr>
      </w:pPr>
      <w:r w:rsidRPr="009D1236">
        <w:rPr>
          <w:rFonts w:ascii="Courier New" w:hAnsi="Courier New" w:cs="Courier New"/>
        </w:rPr>
        <w:t xml:space="preserve">• chápání, že všichni lidé (děti) mají stejnou hodnotu, přestože je každý jiný </w:t>
      </w:r>
    </w:p>
    <w:p w:rsidR="009D1236" w:rsidRPr="009D1236" w:rsidRDefault="009D1236" w:rsidP="009D1236">
      <w:pPr>
        <w:rPr>
          <w:rFonts w:ascii="Courier New" w:hAnsi="Courier New" w:cs="Courier New"/>
        </w:rPr>
      </w:pPr>
      <w:r w:rsidRPr="009D1236">
        <w:rPr>
          <w:rFonts w:ascii="Courier New" w:hAnsi="Courier New" w:cs="Courier New"/>
        </w:rPr>
        <w:t xml:space="preserve">• navazovaní kontaktů, překonávání studu </w:t>
      </w:r>
    </w:p>
    <w:p w:rsidR="009D1236" w:rsidRPr="009D1236" w:rsidRDefault="009D1236" w:rsidP="009D1236">
      <w:pPr>
        <w:rPr>
          <w:rFonts w:ascii="Courier New" w:hAnsi="Courier New" w:cs="Courier New"/>
        </w:rPr>
      </w:pPr>
      <w:r w:rsidRPr="009D1236">
        <w:rPr>
          <w:rFonts w:ascii="Courier New" w:hAnsi="Courier New" w:cs="Courier New"/>
        </w:rPr>
        <w:t xml:space="preserve">• spolupráce s ostatními </w:t>
      </w:r>
    </w:p>
    <w:p w:rsidR="009D1236" w:rsidRPr="009D1236" w:rsidRDefault="009D1236" w:rsidP="009D1236">
      <w:pPr>
        <w:rPr>
          <w:rFonts w:ascii="Courier New" w:hAnsi="Courier New" w:cs="Courier New"/>
        </w:rPr>
      </w:pPr>
      <w:r w:rsidRPr="009D1236">
        <w:rPr>
          <w:rFonts w:ascii="Courier New" w:hAnsi="Courier New" w:cs="Courier New"/>
        </w:rPr>
        <w:t>• porozumění běžným projevům vyjádření emocí a nálad</w:t>
      </w:r>
    </w:p>
    <w:p w:rsidR="009D1236" w:rsidRPr="009D1236" w:rsidRDefault="009D1236" w:rsidP="009D1236">
      <w:pPr>
        <w:rPr>
          <w:rFonts w:ascii="Courier New" w:hAnsi="Courier New" w:cs="Courier New"/>
          <w:b/>
          <w:u w:val="single"/>
        </w:rPr>
      </w:pPr>
      <w:r w:rsidRPr="009D1236">
        <w:rPr>
          <w:rFonts w:ascii="Courier New" w:hAnsi="Courier New" w:cs="Courier New"/>
          <w:b/>
          <w:u w:val="single"/>
        </w:rPr>
        <w:t xml:space="preserve">Dítě a společnost: </w:t>
      </w:r>
    </w:p>
    <w:p w:rsidR="009D1236" w:rsidRPr="009D1236" w:rsidRDefault="009D1236" w:rsidP="009D1236">
      <w:pPr>
        <w:rPr>
          <w:rFonts w:ascii="Courier New" w:hAnsi="Courier New" w:cs="Courier New"/>
        </w:rPr>
      </w:pPr>
      <w:r w:rsidRPr="009D1236">
        <w:rPr>
          <w:rFonts w:ascii="Courier New" w:hAnsi="Courier New" w:cs="Courier New"/>
        </w:rPr>
        <w:t xml:space="preserve">• zvyknout si na život v mateřské škole </w:t>
      </w:r>
    </w:p>
    <w:p w:rsidR="009D1236" w:rsidRPr="009D1236" w:rsidRDefault="009D1236" w:rsidP="009D1236">
      <w:pPr>
        <w:rPr>
          <w:rFonts w:ascii="Courier New" w:hAnsi="Courier New" w:cs="Courier New"/>
        </w:rPr>
      </w:pPr>
      <w:r w:rsidRPr="009D1236">
        <w:rPr>
          <w:rFonts w:ascii="Courier New" w:hAnsi="Courier New" w:cs="Courier New"/>
        </w:rPr>
        <w:t xml:space="preserve">• vnímat základní pravidla skupiny, podílet se na nich a řídit se jimi </w:t>
      </w:r>
    </w:p>
    <w:p w:rsidR="009D1236" w:rsidRPr="009D1236" w:rsidRDefault="009D1236" w:rsidP="009D1236">
      <w:pPr>
        <w:rPr>
          <w:rFonts w:ascii="Courier New" w:hAnsi="Courier New" w:cs="Courier New"/>
        </w:rPr>
      </w:pPr>
      <w:r w:rsidRPr="009D1236">
        <w:rPr>
          <w:rFonts w:ascii="Courier New" w:hAnsi="Courier New" w:cs="Courier New"/>
        </w:rPr>
        <w:t xml:space="preserve">• dodržovat pravidla her </w:t>
      </w:r>
    </w:p>
    <w:p w:rsidR="009D1236" w:rsidRPr="009D1236" w:rsidRDefault="009D1236" w:rsidP="009D1236">
      <w:pPr>
        <w:rPr>
          <w:rFonts w:ascii="Courier New" w:hAnsi="Courier New" w:cs="Courier New"/>
        </w:rPr>
      </w:pPr>
      <w:r w:rsidRPr="009D1236">
        <w:rPr>
          <w:rFonts w:ascii="Courier New" w:hAnsi="Courier New" w:cs="Courier New"/>
        </w:rPr>
        <w:t xml:space="preserve">• jednat spravedlivě, hrát férově </w:t>
      </w:r>
    </w:p>
    <w:p w:rsidR="009D1236" w:rsidRPr="009D1236" w:rsidRDefault="009D1236" w:rsidP="009D1236">
      <w:pPr>
        <w:rPr>
          <w:rFonts w:ascii="Courier New" w:hAnsi="Courier New" w:cs="Courier New"/>
        </w:rPr>
      </w:pPr>
      <w:r w:rsidRPr="009D1236">
        <w:rPr>
          <w:rFonts w:ascii="Courier New" w:hAnsi="Courier New" w:cs="Courier New"/>
        </w:rPr>
        <w:t xml:space="preserve">• začlenit se do skupiny a zařadit se mezi kamarády </w:t>
      </w:r>
    </w:p>
    <w:p w:rsidR="009D1236" w:rsidRPr="009D1236" w:rsidRDefault="009D1236" w:rsidP="009D1236">
      <w:pPr>
        <w:rPr>
          <w:rFonts w:ascii="Courier New" w:hAnsi="Courier New" w:cs="Courier New"/>
        </w:rPr>
      </w:pPr>
      <w:r w:rsidRPr="009D1236">
        <w:rPr>
          <w:rFonts w:ascii="Courier New" w:hAnsi="Courier New" w:cs="Courier New"/>
        </w:rPr>
        <w:t xml:space="preserve">• uplatňovat návyky společenského chování – pozdravit, poděkovat, požádat o pomoc </w:t>
      </w:r>
    </w:p>
    <w:p w:rsidR="009D1236" w:rsidRPr="009D1236" w:rsidRDefault="009D1236" w:rsidP="009D1236">
      <w:pPr>
        <w:rPr>
          <w:rFonts w:ascii="Courier New" w:hAnsi="Courier New" w:cs="Courier New"/>
        </w:rPr>
      </w:pPr>
      <w:r w:rsidRPr="009D1236">
        <w:rPr>
          <w:rFonts w:ascii="Courier New" w:hAnsi="Courier New" w:cs="Courier New"/>
        </w:rPr>
        <w:t xml:space="preserve">• domluvit se s ostatními na společném řešení </w:t>
      </w:r>
    </w:p>
    <w:p w:rsidR="009D1236" w:rsidRPr="009D1236" w:rsidRDefault="009D1236" w:rsidP="009D1236">
      <w:pPr>
        <w:rPr>
          <w:rFonts w:ascii="Courier New" w:hAnsi="Courier New" w:cs="Courier New"/>
          <w:b/>
          <w:u w:val="single"/>
        </w:rPr>
      </w:pPr>
      <w:r w:rsidRPr="009D1236">
        <w:rPr>
          <w:rFonts w:ascii="Courier New" w:hAnsi="Courier New" w:cs="Courier New"/>
          <w:b/>
          <w:u w:val="single"/>
        </w:rPr>
        <w:t xml:space="preserve">Dítě a svět: </w:t>
      </w:r>
    </w:p>
    <w:p w:rsidR="009D1236" w:rsidRPr="009D1236" w:rsidRDefault="009D1236" w:rsidP="009D1236">
      <w:pPr>
        <w:rPr>
          <w:rFonts w:ascii="Courier New" w:hAnsi="Courier New" w:cs="Courier New"/>
        </w:rPr>
      </w:pPr>
      <w:r w:rsidRPr="009D1236">
        <w:rPr>
          <w:rFonts w:ascii="Courier New" w:hAnsi="Courier New" w:cs="Courier New"/>
        </w:rPr>
        <w:t xml:space="preserve">• orientovat se bezpečně v daném prostředí, v prostředí mateřské školy </w:t>
      </w:r>
    </w:p>
    <w:p w:rsidR="009D1236" w:rsidRPr="009D1236" w:rsidRDefault="009D1236" w:rsidP="009D1236">
      <w:pPr>
        <w:rPr>
          <w:rFonts w:ascii="Courier New" w:hAnsi="Courier New" w:cs="Courier New"/>
        </w:rPr>
      </w:pPr>
      <w:r w:rsidRPr="009D1236">
        <w:rPr>
          <w:rFonts w:ascii="Courier New" w:hAnsi="Courier New" w:cs="Courier New"/>
        </w:rPr>
        <w:t xml:space="preserve">• uvědomovat si nebezpečí, se kterým se může ve svém okolí setkat </w:t>
      </w:r>
    </w:p>
    <w:p w:rsidR="009D1236" w:rsidRPr="009D1236" w:rsidRDefault="009D1236" w:rsidP="009D1236">
      <w:pPr>
        <w:rPr>
          <w:rFonts w:ascii="Courier New" w:hAnsi="Courier New" w:cs="Courier New"/>
        </w:rPr>
      </w:pPr>
      <w:r w:rsidRPr="009D1236">
        <w:rPr>
          <w:rFonts w:ascii="Courier New" w:hAnsi="Courier New" w:cs="Courier New"/>
        </w:rPr>
        <w:t>• dbát na svou bezpečnost</w:t>
      </w:r>
    </w:p>
    <w:p w:rsidR="009D1236" w:rsidRPr="009D1236" w:rsidRDefault="009D1236" w:rsidP="009D1236">
      <w:pPr>
        <w:rPr>
          <w:rFonts w:ascii="Courier New" w:hAnsi="Courier New" w:cs="Courier New"/>
        </w:rPr>
      </w:pPr>
      <w:r w:rsidRPr="009D1236">
        <w:rPr>
          <w:rFonts w:ascii="Courier New" w:hAnsi="Courier New" w:cs="Courier New"/>
        </w:rPr>
        <w:t xml:space="preserve">• vnímat, že příroda má svůj řád, že je rozmanitá a pozoruhodná </w:t>
      </w:r>
    </w:p>
    <w:p w:rsidR="009D1236" w:rsidRPr="009D1236" w:rsidRDefault="009D1236" w:rsidP="009D1236">
      <w:pPr>
        <w:rPr>
          <w:rFonts w:ascii="Courier New" w:hAnsi="Courier New" w:cs="Courier New"/>
        </w:rPr>
      </w:pPr>
      <w:r w:rsidRPr="009D1236">
        <w:rPr>
          <w:rFonts w:ascii="Courier New" w:hAnsi="Courier New" w:cs="Courier New"/>
        </w:rPr>
        <w:t xml:space="preserve">• uvědomovat si, že způsobem, jakým se k přírodě chovají, ovlivňují vlastní zdraví i životní prostředí </w:t>
      </w:r>
    </w:p>
    <w:p w:rsidR="00D14C32" w:rsidRPr="009D1236" w:rsidRDefault="009D1236" w:rsidP="009D1236">
      <w:pPr>
        <w:rPr>
          <w:rFonts w:ascii="Courier New" w:hAnsi="Courier New" w:cs="Courier New"/>
        </w:rPr>
      </w:pPr>
      <w:r w:rsidRPr="009D1236">
        <w:rPr>
          <w:rFonts w:ascii="Courier New" w:hAnsi="Courier New" w:cs="Courier New"/>
        </w:rPr>
        <w:t xml:space="preserve">• pomáhat pečovat o okolní životní prostředí – nevyhazovat v přírodě odpadky, úmyslně neničit přírodu </w:t>
      </w:r>
    </w:p>
    <w:p w:rsidR="009D1236" w:rsidRPr="009D1236" w:rsidRDefault="009D1236" w:rsidP="009D1236">
      <w:pPr>
        <w:rPr>
          <w:rFonts w:ascii="Courier New" w:hAnsi="Courier New" w:cs="Courier New"/>
        </w:rPr>
      </w:pPr>
      <w:r w:rsidRPr="009D1236">
        <w:rPr>
          <w:rFonts w:ascii="Courier New" w:hAnsi="Courier New" w:cs="Courier New"/>
        </w:rPr>
        <w:t xml:space="preserve">• porozumět, že změny v přírodě jsou přirozené a samozřejmé </w:t>
      </w:r>
    </w:p>
    <w:p w:rsidR="0096548E" w:rsidRDefault="0096548E" w:rsidP="0096548E"/>
    <w:p w:rsidR="00D14C32" w:rsidRDefault="00D14C32" w:rsidP="009D1236">
      <w:pPr>
        <w:pStyle w:val="Heading3"/>
      </w:pPr>
      <w:r w:rsidRPr="00D14C32">
        <w:lastRenderedPageBreak/>
        <w:drawing>
          <wp:anchor distT="0" distB="0" distL="114300" distR="114300" simplePos="0" relativeHeight="251703296" behindDoc="0" locked="0" layoutInCell="1" allowOverlap="1">
            <wp:simplePos x="0" y="0"/>
            <wp:positionH relativeFrom="margin">
              <wp:posOffset>2510155</wp:posOffset>
            </wp:positionH>
            <wp:positionV relativeFrom="margin">
              <wp:posOffset>-537845</wp:posOffset>
            </wp:positionV>
            <wp:extent cx="495300" cy="609600"/>
            <wp:effectExtent l="19050" t="0" r="0" b="0"/>
            <wp:wrapSquare wrapText="bothSides"/>
            <wp:docPr id="16"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9D1236" w:rsidRDefault="009D1236" w:rsidP="009D1236">
      <w:pPr>
        <w:pStyle w:val="Heading3"/>
      </w:pPr>
      <w:bookmarkStart w:id="25" w:name="_Toc39937770"/>
      <w:r>
        <w:t>ZIMA</w:t>
      </w:r>
      <w:bookmarkEnd w:id="25"/>
    </w:p>
    <w:p w:rsidR="009D1236" w:rsidRDefault="001026B5" w:rsidP="009D1236">
      <w:pPr>
        <w:rPr>
          <w:rFonts w:ascii="Courier New" w:hAnsi="Courier New" w:cs="Courier New"/>
          <w:sz w:val="24"/>
          <w:szCs w:val="24"/>
        </w:rPr>
      </w:pPr>
      <w:r>
        <w:rPr>
          <w:rFonts w:ascii="Courier New" w:hAnsi="Courier New" w:cs="Courier New"/>
          <w:sz w:val="24"/>
          <w:szCs w:val="24"/>
        </w:rPr>
        <w:t>Zimní období v LKLD</w:t>
      </w:r>
      <w:r w:rsidR="009D1236" w:rsidRPr="009D1236">
        <w:rPr>
          <w:rFonts w:ascii="Courier New" w:hAnsi="Courier New" w:cs="Courier New"/>
          <w:sz w:val="24"/>
          <w:szCs w:val="24"/>
        </w:rPr>
        <w:t xml:space="preserve"> je zdánlivě náročnější na organizaci vzdělávací nabídky</w:t>
      </w:r>
      <w:r>
        <w:rPr>
          <w:rFonts w:ascii="Courier New" w:hAnsi="Courier New" w:cs="Courier New"/>
          <w:sz w:val="24"/>
          <w:szCs w:val="24"/>
        </w:rPr>
        <w:t>,</w:t>
      </w:r>
      <w:r w:rsidR="009D1236" w:rsidRPr="009D1236">
        <w:rPr>
          <w:rFonts w:ascii="Courier New" w:hAnsi="Courier New" w:cs="Courier New"/>
          <w:sz w:val="24"/>
          <w:szCs w:val="24"/>
        </w:rPr>
        <w:t xml:space="preserve"> než kterékoliv jiné období. Záleží ale na úhlu pohledu. Často se opakuje pochybnost </w:t>
      </w:r>
      <w:r>
        <w:rPr>
          <w:rFonts w:ascii="Courier New" w:hAnsi="Courier New" w:cs="Courier New"/>
          <w:sz w:val="24"/>
          <w:szCs w:val="24"/>
        </w:rPr>
        <w:t>veřejnosti, rodičů, zda je v LK</w:t>
      </w:r>
      <w:r w:rsidR="009D1236" w:rsidRPr="009D1236">
        <w:rPr>
          <w:rFonts w:ascii="Courier New" w:hAnsi="Courier New" w:cs="Courier New"/>
          <w:sz w:val="24"/>
          <w:szCs w:val="24"/>
        </w:rPr>
        <w:t xml:space="preserve"> dostatek příležitostí k rozvoji jemné motoriky dítěte a zda je věnovaný dostatečný prostor grafomotorice. Zimní období je přitom velmi bohaté na příležitosti k rozvoji smyslového vnímání (zrakové, hmatové, sluchové, čichové, chuťové), k rozvoji prostorové orientace a představivosti a orientace časové. Nacházíme spoustu příležitosti k rozvoji paměti a k rozvoji rytmického cítění a rozlišovacích schopností. Všechny jmenované psychické funkce jsou podmínkou k úspěšnému rozvoji grafomotoriky. Všechny tyto předpoklady v </w:t>
      </w:r>
      <w:r>
        <w:rPr>
          <w:rFonts w:ascii="Courier New" w:hAnsi="Courier New" w:cs="Courier New"/>
          <w:sz w:val="24"/>
          <w:szCs w:val="24"/>
        </w:rPr>
        <w:t>zimním období v LKLD</w:t>
      </w:r>
      <w:r w:rsidR="009D1236" w:rsidRPr="009D1236">
        <w:rPr>
          <w:rFonts w:ascii="Courier New" w:hAnsi="Courier New" w:cs="Courier New"/>
          <w:sz w:val="24"/>
          <w:szCs w:val="24"/>
        </w:rPr>
        <w:t xml:space="preserve"> rozvíjíme. Mohlo by se zdát, že zima je období, kdy příroda spí. U některých živočichů to tak opravdu je. Jiní pouze zpomalí svůj rytmus</w:t>
      </w:r>
      <w:r>
        <w:rPr>
          <w:rFonts w:ascii="Courier New" w:hAnsi="Courier New" w:cs="Courier New"/>
          <w:sz w:val="24"/>
          <w:szCs w:val="24"/>
        </w:rPr>
        <w:t>. Stejně jako lidé se i zvířata</w:t>
      </w:r>
      <w:r w:rsidR="009D1236" w:rsidRPr="009D1236">
        <w:rPr>
          <w:rFonts w:ascii="Courier New" w:hAnsi="Courier New" w:cs="Courier New"/>
          <w:sz w:val="24"/>
          <w:szCs w:val="24"/>
        </w:rPr>
        <w:t xml:space="preserve"> stahují do tepla svých doupat a nor. V přírodě, v její hloubi, se však pomalu začíná rodit nový život. Pod velkou bílou peřinou, pod povrchem, se pomalu začínají dít věci. Semínka se pomalu otevírají, aby byly připravené v pravý čas vystrčit svůj nový klíček. Všechno se děje velmi nenápadně, v tichosti a ve tmě. Příroda čeká, až nastane pravá chvíle a až se zhluboka nadechne jara. Tak jako všechno na světě tak i zima pomine a klíčky, které vyčkávaly v zimě pod zemí, se můžou v plné kráse ukázat světu.</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pozorování proměn v přírodě </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období vegetačního klidu - jak přežívá příroda zimu </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zimní spánek zvířat </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doplňování krmítek </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poznávání stop zvířat ve sněhu </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radovánky a hrátky na sněhu, se sněhem </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sněhové stavby </w:t>
      </w:r>
    </w:p>
    <w:p w:rsidR="001026B5" w:rsidRDefault="001026B5" w:rsidP="009D1236">
      <w:pPr>
        <w:rPr>
          <w:rFonts w:ascii="Courier New" w:hAnsi="Courier New" w:cs="Courier New"/>
          <w:sz w:val="24"/>
          <w:szCs w:val="24"/>
        </w:rPr>
      </w:pPr>
      <w:r w:rsidRPr="001026B5">
        <w:rPr>
          <w:rFonts w:ascii="Courier New" w:hAnsi="Courier New" w:cs="Courier New"/>
          <w:sz w:val="24"/>
          <w:szCs w:val="24"/>
        </w:rPr>
        <w:t xml:space="preserve">• Vánoce pro zvířátka </w:t>
      </w:r>
    </w:p>
    <w:p w:rsidR="001026B5" w:rsidRPr="001026B5" w:rsidRDefault="001026B5" w:rsidP="001026B5">
      <w:pPr>
        <w:pStyle w:val="Heading4"/>
      </w:pPr>
      <w:r w:rsidRPr="001026B5">
        <w:t xml:space="preserve">DÍLČÍ VZDĚLÁVACÍ CÍLE: </w:t>
      </w:r>
    </w:p>
    <w:p w:rsidR="001026B5" w:rsidRDefault="001026B5" w:rsidP="009D1236">
      <w:pPr>
        <w:rPr>
          <w:rFonts w:ascii="Courier New" w:hAnsi="Courier New" w:cs="Courier New"/>
          <w:sz w:val="24"/>
        </w:rPr>
      </w:pPr>
      <w:r w:rsidRPr="001026B5">
        <w:rPr>
          <w:rFonts w:ascii="Courier New" w:hAnsi="Courier New" w:cs="Courier New"/>
          <w:sz w:val="24"/>
        </w:rPr>
        <w:t xml:space="preserve">• uvědomění si vlastního těla </w:t>
      </w:r>
    </w:p>
    <w:p w:rsidR="001026B5" w:rsidRDefault="001026B5" w:rsidP="009D1236">
      <w:pPr>
        <w:rPr>
          <w:rFonts w:ascii="Courier New" w:hAnsi="Courier New" w:cs="Courier New"/>
          <w:sz w:val="24"/>
        </w:rPr>
      </w:pPr>
      <w:r w:rsidRPr="001026B5">
        <w:rPr>
          <w:rFonts w:ascii="Courier New" w:hAnsi="Courier New" w:cs="Courier New"/>
          <w:sz w:val="24"/>
        </w:rPr>
        <w:t>• koordinace a rozsahu pohybu, dý</w:t>
      </w:r>
      <w:r>
        <w:rPr>
          <w:rFonts w:ascii="Courier New" w:hAnsi="Courier New" w:cs="Courier New"/>
          <w:sz w:val="24"/>
        </w:rPr>
        <w:t>chání, koordinace ruky a oka</w:t>
      </w:r>
    </w:p>
    <w:p w:rsidR="00D14C32" w:rsidRDefault="00D14C32" w:rsidP="009D1236">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05344" behindDoc="0" locked="0" layoutInCell="1" allowOverlap="1">
            <wp:simplePos x="0" y="0"/>
            <wp:positionH relativeFrom="margin">
              <wp:posOffset>2510155</wp:posOffset>
            </wp:positionH>
            <wp:positionV relativeFrom="margin">
              <wp:posOffset>-585470</wp:posOffset>
            </wp:positionV>
            <wp:extent cx="495300" cy="609600"/>
            <wp:effectExtent l="19050" t="0" r="0" b="0"/>
            <wp:wrapSquare wrapText="bothSides"/>
            <wp:docPr id="17"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1026B5" w:rsidRDefault="001026B5" w:rsidP="009D1236">
      <w:pPr>
        <w:rPr>
          <w:rFonts w:ascii="Courier New" w:hAnsi="Courier New" w:cs="Courier New"/>
          <w:sz w:val="24"/>
        </w:rPr>
      </w:pPr>
      <w:r w:rsidRPr="001026B5">
        <w:rPr>
          <w:rFonts w:ascii="Courier New" w:hAnsi="Courier New" w:cs="Courier New"/>
          <w:sz w:val="24"/>
        </w:rPr>
        <w:t xml:space="preserve">• osvojení si poznatků o těle a jeho zdraví, o pohybových činnostech a jejich kvalitě </w:t>
      </w:r>
    </w:p>
    <w:p w:rsidR="001026B5" w:rsidRDefault="001026B5" w:rsidP="009D1236">
      <w:pPr>
        <w:rPr>
          <w:rFonts w:ascii="Courier New" w:hAnsi="Courier New" w:cs="Courier New"/>
          <w:sz w:val="24"/>
        </w:rPr>
      </w:pPr>
      <w:r w:rsidRPr="001026B5">
        <w:rPr>
          <w:rFonts w:ascii="Courier New" w:hAnsi="Courier New" w:cs="Courier New"/>
          <w:sz w:val="24"/>
        </w:rPr>
        <w:t xml:space="preserve">• rozvoj řečových schopností - vnímání, naslouchání, porozumění </w:t>
      </w:r>
    </w:p>
    <w:p w:rsidR="001026B5" w:rsidRDefault="001026B5" w:rsidP="009D1236">
      <w:pPr>
        <w:rPr>
          <w:rFonts w:ascii="Courier New" w:hAnsi="Courier New" w:cs="Courier New"/>
          <w:sz w:val="24"/>
        </w:rPr>
      </w:pPr>
      <w:r w:rsidRPr="001026B5">
        <w:rPr>
          <w:rFonts w:ascii="Courier New" w:hAnsi="Courier New" w:cs="Courier New"/>
          <w:sz w:val="24"/>
        </w:rPr>
        <w:t xml:space="preserve">• vytváření základů pro práci s informacemi </w:t>
      </w:r>
    </w:p>
    <w:p w:rsidR="001026B5" w:rsidRDefault="001026B5" w:rsidP="009D1236">
      <w:pPr>
        <w:rPr>
          <w:rFonts w:ascii="Courier New" w:hAnsi="Courier New" w:cs="Courier New"/>
          <w:sz w:val="24"/>
        </w:rPr>
      </w:pPr>
      <w:r w:rsidRPr="001026B5">
        <w:rPr>
          <w:rFonts w:ascii="Courier New" w:hAnsi="Courier New" w:cs="Courier New"/>
          <w:sz w:val="24"/>
        </w:rPr>
        <w:t>• vytvoření základů aktivních postojů ke světu, k životu, pozitivních vztahů k</w:t>
      </w:r>
      <w:r>
        <w:rPr>
          <w:rFonts w:ascii="Courier New" w:hAnsi="Courier New" w:cs="Courier New"/>
          <w:sz w:val="24"/>
        </w:rPr>
        <w:t> </w:t>
      </w:r>
      <w:r w:rsidRPr="001026B5">
        <w:rPr>
          <w:rFonts w:ascii="Courier New" w:hAnsi="Courier New" w:cs="Courier New"/>
          <w:sz w:val="24"/>
        </w:rPr>
        <w:t>přírodě</w:t>
      </w:r>
    </w:p>
    <w:p w:rsidR="001026B5" w:rsidRDefault="001026B5" w:rsidP="009D1236">
      <w:pPr>
        <w:rPr>
          <w:rFonts w:ascii="Courier New" w:hAnsi="Courier New" w:cs="Courier New"/>
          <w:sz w:val="24"/>
        </w:rPr>
      </w:pPr>
    </w:p>
    <w:p w:rsidR="001026B5" w:rsidRPr="001026B5" w:rsidRDefault="001026B5" w:rsidP="001026B5">
      <w:pPr>
        <w:pStyle w:val="Heading4"/>
      </w:pPr>
      <w:r w:rsidRPr="001026B5">
        <w:t xml:space="preserve">VZDĚLÁVACÍ NABÍDKA: </w:t>
      </w:r>
    </w:p>
    <w:p w:rsidR="001026B5" w:rsidRDefault="001026B5" w:rsidP="009D1236">
      <w:pPr>
        <w:rPr>
          <w:rFonts w:ascii="Courier New" w:hAnsi="Courier New" w:cs="Courier New"/>
          <w:sz w:val="24"/>
        </w:rPr>
      </w:pPr>
      <w:r w:rsidRPr="001026B5">
        <w:rPr>
          <w:rFonts w:ascii="Courier New" w:hAnsi="Courier New" w:cs="Courier New"/>
          <w:sz w:val="24"/>
        </w:rPr>
        <w:t xml:space="preserve">• výpravy do lesa, pohybové aktivity, chůze, turistika, lezení • zkoumání proměn přírody během zimy </w:t>
      </w:r>
    </w:p>
    <w:p w:rsidR="001026B5" w:rsidRDefault="001026B5" w:rsidP="009D1236">
      <w:pPr>
        <w:rPr>
          <w:rFonts w:ascii="Courier New" w:hAnsi="Courier New" w:cs="Courier New"/>
          <w:sz w:val="24"/>
        </w:rPr>
      </w:pPr>
      <w:r w:rsidRPr="001026B5">
        <w:rPr>
          <w:rFonts w:ascii="Courier New" w:hAnsi="Courier New" w:cs="Courier New"/>
          <w:sz w:val="24"/>
        </w:rPr>
        <w:t xml:space="preserve">• experimenty a pokusy se sněhem, ledem </w:t>
      </w:r>
    </w:p>
    <w:p w:rsidR="001026B5" w:rsidRDefault="001026B5" w:rsidP="009D1236">
      <w:pPr>
        <w:rPr>
          <w:rFonts w:ascii="Courier New" w:hAnsi="Courier New" w:cs="Courier New"/>
          <w:sz w:val="24"/>
        </w:rPr>
      </w:pPr>
      <w:r w:rsidRPr="001026B5">
        <w:rPr>
          <w:rFonts w:ascii="Courier New" w:hAnsi="Courier New" w:cs="Courier New"/>
          <w:sz w:val="24"/>
        </w:rPr>
        <w:t xml:space="preserve">• činnosti seznamující děti s věcmi, které je obklopují a jejich praktickým používáním jednoduché pracovní a sebeobslužné činnosti v oblasti osobní hygieny, stolování, oblékání, úklidu, úpravy prostředí apod. </w:t>
      </w:r>
    </w:p>
    <w:p w:rsidR="001026B5" w:rsidRDefault="001026B5" w:rsidP="001026B5">
      <w:pPr>
        <w:pStyle w:val="Heading4"/>
      </w:pPr>
      <w:r w:rsidRPr="001026B5">
        <w:t xml:space="preserve">OČEKÁVANÉ VÝSTUPY: </w:t>
      </w:r>
    </w:p>
    <w:p w:rsidR="001026B5" w:rsidRDefault="001026B5" w:rsidP="009D1236">
      <w:pPr>
        <w:rPr>
          <w:rFonts w:ascii="Courier New" w:hAnsi="Courier New" w:cs="Courier New"/>
          <w:sz w:val="24"/>
        </w:rPr>
      </w:pPr>
      <w:r w:rsidRPr="001026B5">
        <w:rPr>
          <w:rFonts w:ascii="Courier New" w:hAnsi="Courier New" w:cs="Courier New"/>
          <w:b/>
          <w:sz w:val="24"/>
          <w:u w:val="single"/>
        </w:rPr>
        <w:t>Dítě a jeho tělo:</w:t>
      </w:r>
      <w:r w:rsidRPr="001026B5">
        <w:rPr>
          <w:rFonts w:ascii="Courier New" w:hAnsi="Courier New" w:cs="Courier New"/>
          <w:sz w:val="24"/>
        </w:rPr>
        <w:t xml:space="preserve"> </w:t>
      </w:r>
    </w:p>
    <w:p w:rsidR="001026B5" w:rsidRDefault="001026B5" w:rsidP="009D1236">
      <w:pPr>
        <w:rPr>
          <w:rFonts w:ascii="Courier New" w:hAnsi="Courier New" w:cs="Courier New"/>
          <w:sz w:val="24"/>
        </w:rPr>
      </w:pPr>
      <w:r w:rsidRPr="001026B5">
        <w:rPr>
          <w:rFonts w:ascii="Courier New" w:hAnsi="Courier New" w:cs="Courier New"/>
          <w:sz w:val="24"/>
        </w:rPr>
        <w:t xml:space="preserve">• ovládat koordinaci ruky a oka, zvládat hrubou motoriku – stavby ze sněhu </w:t>
      </w:r>
    </w:p>
    <w:p w:rsidR="001026B5" w:rsidRDefault="001026B5" w:rsidP="009D1236">
      <w:pPr>
        <w:rPr>
          <w:rFonts w:ascii="Courier New" w:hAnsi="Courier New" w:cs="Courier New"/>
          <w:sz w:val="24"/>
        </w:rPr>
      </w:pPr>
      <w:r w:rsidRPr="001026B5">
        <w:rPr>
          <w:rFonts w:ascii="Courier New" w:hAnsi="Courier New" w:cs="Courier New"/>
          <w:sz w:val="24"/>
        </w:rPr>
        <w:t xml:space="preserve">• zvládat prostorovou orientaci, běžné způsoby pohybu v různém prostředí </w:t>
      </w:r>
    </w:p>
    <w:p w:rsidR="001026B5" w:rsidRDefault="001026B5" w:rsidP="009D1236">
      <w:pPr>
        <w:rPr>
          <w:rFonts w:ascii="Courier New" w:hAnsi="Courier New" w:cs="Courier New"/>
          <w:sz w:val="24"/>
        </w:rPr>
      </w:pPr>
      <w:r w:rsidRPr="001026B5">
        <w:rPr>
          <w:rFonts w:ascii="Courier New" w:hAnsi="Courier New" w:cs="Courier New"/>
          <w:sz w:val="24"/>
        </w:rPr>
        <w:t xml:space="preserve">• rozlišovat, co prospívá zdraví a co mu škodí </w:t>
      </w:r>
    </w:p>
    <w:p w:rsidR="001026B5" w:rsidRDefault="001026B5" w:rsidP="009D1236">
      <w:pPr>
        <w:rPr>
          <w:rFonts w:ascii="Courier New" w:hAnsi="Courier New" w:cs="Courier New"/>
          <w:sz w:val="24"/>
        </w:rPr>
      </w:pPr>
      <w:r w:rsidRPr="001026B5">
        <w:rPr>
          <w:rFonts w:ascii="Courier New" w:hAnsi="Courier New" w:cs="Courier New"/>
          <w:sz w:val="24"/>
        </w:rPr>
        <w:t xml:space="preserve">• mít povědomí o některých způsobech ochrany osobního zdraví </w:t>
      </w:r>
    </w:p>
    <w:p w:rsidR="001026B5" w:rsidRDefault="001026B5" w:rsidP="009D1236">
      <w:pPr>
        <w:rPr>
          <w:rFonts w:ascii="Courier New" w:hAnsi="Courier New" w:cs="Courier New"/>
          <w:sz w:val="24"/>
        </w:rPr>
      </w:pPr>
      <w:r>
        <w:rPr>
          <w:rFonts w:ascii="Courier New" w:hAnsi="Courier New" w:cs="Courier New"/>
          <w:sz w:val="24"/>
        </w:rPr>
        <w:t>• vědět</w:t>
      </w:r>
      <w:r w:rsidRPr="001026B5">
        <w:rPr>
          <w:rFonts w:ascii="Courier New" w:hAnsi="Courier New" w:cs="Courier New"/>
          <w:sz w:val="24"/>
        </w:rPr>
        <w:t xml:space="preserve">, kde v případě potřeby hledat pomoc </w:t>
      </w:r>
    </w:p>
    <w:p w:rsidR="001026B5" w:rsidRDefault="001026B5" w:rsidP="009D1236">
      <w:pPr>
        <w:rPr>
          <w:rFonts w:ascii="Courier New" w:hAnsi="Courier New" w:cs="Courier New"/>
          <w:sz w:val="24"/>
        </w:rPr>
      </w:pPr>
      <w:r w:rsidRPr="001026B5">
        <w:rPr>
          <w:rFonts w:ascii="Courier New" w:hAnsi="Courier New" w:cs="Courier New"/>
          <w:sz w:val="24"/>
        </w:rPr>
        <w:t xml:space="preserve">• mít povědomí o významu aktivního pohybu </w:t>
      </w:r>
    </w:p>
    <w:p w:rsidR="001026B5" w:rsidRDefault="001026B5" w:rsidP="009D1236">
      <w:pPr>
        <w:rPr>
          <w:rFonts w:ascii="Courier New" w:hAnsi="Courier New" w:cs="Courier New"/>
          <w:sz w:val="24"/>
        </w:rPr>
      </w:pPr>
      <w:r w:rsidRPr="001026B5">
        <w:rPr>
          <w:rFonts w:ascii="Courier New" w:hAnsi="Courier New" w:cs="Courier New"/>
          <w:b/>
          <w:sz w:val="24"/>
          <w:u w:val="single"/>
        </w:rPr>
        <w:t>Dítě a jeho psychika:</w:t>
      </w:r>
      <w:r w:rsidRPr="001026B5">
        <w:rPr>
          <w:rFonts w:ascii="Courier New" w:hAnsi="Courier New" w:cs="Courier New"/>
          <w:sz w:val="24"/>
        </w:rPr>
        <w:t xml:space="preserve"> </w:t>
      </w:r>
    </w:p>
    <w:p w:rsidR="001026B5" w:rsidRDefault="001026B5" w:rsidP="009D1236">
      <w:pPr>
        <w:rPr>
          <w:rFonts w:ascii="Courier New" w:hAnsi="Courier New" w:cs="Courier New"/>
          <w:sz w:val="24"/>
        </w:rPr>
      </w:pPr>
      <w:r w:rsidRPr="001026B5">
        <w:rPr>
          <w:rFonts w:ascii="Courier New" w:hAnsi="Courier New" w:cs="Courier New"/>
          <w:sz w:val="24"/>
        </w:rPr>
        <w:t xml:space="preserve">• učit se nová slova a aktivně je používat </w:t>
      </w:r>
    </w:p>
    <w:p w:rsidR="001026B5" w:rsidRDefault="001026B5" w:rsidP="009D1236">
      <w:pPr>
        <w:rPr>
          <w:rFonts w:ascii="Courier New" w:hAnsi="Courier New" w:cs="Courier New"/>
          <w:sz w:val="24"/>
        </w:rPr>
      </w:pPr>
      <w:r w:rsidRPr="001026B5">
        <w:rPr>
          <w:rFonts w:ascii="Courier New" w:hAnsi="Courier New" w:cs="Courier New"/>
          <w:sz w:val="24"/>
        </w:rPr>
        <w:t xml:space="preserve">• chápat prostorové pojmy -vpravo, vlevo, dole, nahoře, uprostřed, za, pod, nad, u, vedle, mezi apod. </w:t>
      </w:r>
    </w:p>
    <w:p w:rsidR="001026B5" w:rsidRDefault="001026B5" w:rsidP="009D1236">
      <w:pPr>
        <w:rPr>
          <w:rFonts w:ascii="Courier New" w:hAnsi="Courier New" w:cs="Courier New"/>
          <w:sz w:val="24"/>
        </w:rPr>
      </w:pPr>
      <w:r w:rsidRPr="001026B5">
        <w:rPr>
          <w:rFonts w:ascii="Courier New" w:hAnsi="Courier New" w:cs="Courier New"/>
          <w:sz w:val="24"/>
        </w:rPr>
        <w:t xml:space="preserve">• řešit problémy, úkoly a situace, předkládat „nápady“ </w:t>
      </w:r>
    </w:p>
    <w:p w:rsidR="00D14C32" w:rsidRDefault="00D14C32" w:rsidP="009D1236">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07392" behindDoc="0" locked="0" layoutInCell="1" allowOverlap="1">
            <wp:simplePos x="0" y="0"/>
            <wp:positionH relativeFrom="margin">
              <wp:posOffset>2386330</wp:posOffset>
            </wp:positionH>
            <wp:positionV relativeFrom="margin">
              <wp:posOffset>-633095</wp:posOffset>
            </wp:positionV>
            <wp:extent cx="495300" cy="609600"/>
            <wp:effectExtent l="19050" t="0" r="0" b="0"/>
            <wp:wrapSquare wrapText="bothSides"/>
            <wp:docPr id="18"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1026B5" w:rsidRDefault="001026B5" w:rsidP="009D1236">
      <w:pPr>
        <w:rPr>
          <w:rFonts w:ascii="Courier New" w:hAnsi="Courier New" w:cs="Courier New"/>
          <w:sz w:val="24"/>
        </w:rPr>
      </w:pPr>
      <w:r w:rsidRPr="001026B5">
        <w:rPr>
          <w:rFonts w:ascii="Courier New" w:hAnsi="Courier New" w:cs="Courier New"/>
          <w:sz w:val="24"/>
        </w:rPr>
        <w:t xml:space="preserve">• rozhodovat o svých činnostech </w:t>
      </w:r>
    </w:p>
    <w:p w:rsidR="001026B5" w:rsidRDefault="001026B5" w:rsidP="009D1236">
      <w:pPr>
        <w:rPr>
          <w:rFonts w:ascii="Courier New" w:hAnsi="Courier New" w:cs="Courier New"/>
          <w:sz w:val="24"/>
        </w:rPr>
      </w:pPr>
      <w:r w:rsidRPr="001026B5">
        <w:rPr>
          <w:rFonts w:ascii="Courier New" w:hAnsi="Courier New" w:cs="Courier New"/>
          <w:sz w:val="24"/>
        </w:rPr>
        <w:t xml:space="preserve">• být citlivé ve vztahu k živým bytostem, k přírodě i k věcem </w:t>
      </w:r>
    </w:p>
    <w:p w:rsidR="001026B5" w:rsidRDefault="001026B5" w:rsidP="009D1236">
      <w:pPr>
        <w:rPr>
          <w:rFonts w:ascii="Courier New" w:hAnsi="Courier New" w:cs="Courier New"/>
          <w:sz w:val="24"/>
        </w:rPr>
      </w:pPr>
      <w:r w:rsidRPr="001026B5">
        <w:rPr>
          <w:rFonts w:ascii="Courier New" w:hAnsi="Courier New" w:cs="Courier New"/>
          <w:sz w:val="24"/>
        </w:rPr>
        <w:t xml:space="preserve">• snažit se ovládat své chování - zklidnit se, tlumit vztek, zlost, agresivitu apod. </w:t>
      </w:r>
    </w:p>
    <w:p w:rsidR="001026B5" w:rsidRDefault="001026B5" w:rsidP="009D1236">
      <w:pPr>
        <w:rPr>
          <w:rFonts w:ascii="Courier New" w:hAnsi="Courier New" w:cs="Courier New"/>
          <w:sz w:val="24"/>
        </w:rPr>
      </w:pPr>
      <w:r w:rsidRPr="001026B5">
        <w:rPr>
          <w:rFonts w:ascii="Courier New" w:hAnsi="Courier New" w:cs="Courier New"/>
          <w:sz w:val="24"/>
        </w:rPr>
        <w:t xml:space="preserve">• těšit se z hezkých a příjemných zážitků, z přírodních krás </w:t>
      </w:r>
    </w:p>
    <w:p w:rsidR="001026B5" w:rsidRPr="001026B5" w:rsidRDefault="001026B5" w:rsidP="009D1236">
      <w:pPr>
        <w:rPr>
          <w:rFonts w:ascii="Courier New" w:hAnsi="Courier New" w:cs="Courier New"/>
          <w:b/>
          <w:sz w:val="24"/>
          <w:u w:val="single"/>
        </w:rPr>
      </w:pPr>
      <w:r w:rsidRPr="001026B5">
        <w:rPr>
          <w:rFonts w:ascii="Courier New" w:hAnsi="Courier New" w:cs="Courier New"/>
          <w:b/>
          <w:sz w:val="24"/>
          <w:u w:val="single"/>
        </w:rPr>
        <w:t xml:space="preserve">Dítě a ten druhý: </w:t>
      </w:r>
    </w:p>
    <w:p w:rsidR="001026B5" w:rsidRDefault="001026B5" w:rsidP="009D1236">
      <w:pPr>
        <w:rPr>
          <w:rFonts w:ascii="Courier New" w:hAnsi="Courier New" w:cs="Courier New"/>
          <w:sz w:val="24"/>
        </w:rPr>
      </w:pPr>
      <w:r w:rsidRPr="001026B5">
        <w:rPr>
          <w:rFonts w:ascii="Courier New" w:hAnsi="Courier New" w:cs="Courier New"/>
          <w:sz w:val="24"/>
        </w:rPr>
        <w:t xml:space="preserve">• uvědomovat si svá práva ve vztahu k druhému, přiznávat stejná práva druhým a respektovat je </w:t>
      </w:r>
    </w:p>
    <w:p w:rsidR="001026B5" w:rsidRDefault="001026B5" w:rsidP="009D1236">
      <w:pPr>
        <w:rPr>
          <w:rFonts w:ascii="Courier New" w:hAnsi="Courier New" w:cs="Courier New"/>
          <w:sz w:val="24"/>
        </w:rPr>
      </w:pPr>
      <w:r w:rsidRPr="001026B5">
        <w:rPr>
          <w:rFonts w:ascii="Courier New" w:hAnsi="Courier New" w:cs="Courier New"/>
          <w:sz w:val="24"/>
        </w:rPr>
        <w:t xml:space="preserve">• chápat, že osobnostní odlišnosti jsou přirozené </w:t>
      </w:r>
    </w:p>
    <w:p w:rsidR="001026B5" w:rsidRDefault="001026B5" w:rsidP="009D1236">
      <w:pPr>
        <w:rPr>
          <w:rFonts w:ascii="Courier New" w:hAnsi="Courier New" w:cs="Courier New"/>
          <w:sz w:val="24"/>
        </w:rPr>
      </w:pPr>
      <w:r w:rsidRPr="001026B5">
        <w:rPr>
          <w:rFonts w:ascii="Courier New" w:hAnsi="Courier New" w:cs="Courier New"/>
          <w:sz w:val="24"/>
        </w:rPr>
        <w:t xml:space="preserve">• spolupracovat s ostatními </w:t>
      </w:r>
    </w:p>
    <w:p w:rsidR="001026B5" w:rsidRDefault="001026B5" w:rsidP="009D1236">
      <w:pPr>
        <w:rPr>
          <w:rFonts w:ascii="Courier New" w:hAnsi="Courier New" w:cs="Courier New"/>
          <w:sz w:val="24"/>
        </w:rPr>
      </w:pPr>
      <w:r w:rsidRPr="001026B5">
        <w:rPr>
          <w:rFonts w:ascii="Courier New" w:hAnsi="Courier New" w:cs="Courier New"/>
          <w:sz w:val="24"/>
        </w:rPr>
        <w:t xml:space="preserve">• přijímat a uzavírat kompromisy, řešit konflikt dohodou </w:t>
      </w:r>
    </w:p>
    <w:p w:rsidR="001026B5" w:rsidRDefault="001026B5" w:rsidP="009D1236">
      <w:pPr>
        <w:rPr>
          <w:rFonts w:ascii="Courier New" w:hAnsi="Courier New" w:cs="Courier New"/>
          <w:sz w:val="24"/>
        </w:rPr>
      </w:pPr>
      <w:r w:rsidRPr="001026B5">
        <w:rPr>
          <w:rFonts w:ascii="Courier New" w:hAnsi="Courier New" w:cs="Courier New"/>
          <w:sz w:val="24"/>
        </w:rPr>
        <w:t xml:space="preserve">• odmítnout komunikaci, která je mu nepříjemná </w:t>
      </w:r>
    </w:p>
    <w:p w:rsidR="001026B5" w:rsidRDefault="001026B5" w:rsidP="009D1236">
      <w:pPr>
        <w:rPr>
          <w:rFonts w:ascii="Courier New" w:hAnsi="Courier New" w:cs="Courier New"/>
          <w:sz w:val="24"/>
        </w:rPr>
      </w:pPr>
      <w:r w:rsidRPr="001026B5">
        <w:rPr>
          <w:rFonts w:ascii="Courier New" w:hAnsi="Courier New" w:cs="Courier New"/>
          <w:sz w:val="24"/>
        </w:rPr>
        <w:t xml:space="preserve">• navazovat a udržovat přátelství </w:t>
      </w:r>
    </w:p>
    <w:p w:rsidR="001026B5" w:rsidRDefault="001026B5" w:rsidP="009D1236">
      <w:pPr>
        <w:rPr>
          <w:rFonts w:ascii="Courier New" w:hAnsi="Courier New" w:cs="Courier New"/>
          <w:sz w:val="24"/>
        </w:rPr>
      </w:pPr>
      <w:r w:rsidRPr="001026B5">
        <w:rPr>
          <w:rFonts w:ascii="Courier New" w:hAnsi="Courier New" w:cs="Courier New"/>
          <w:sz w:val="24"/>
        </w:rPr>
        <w:t>• roz</w:t>
      </w:r>
      <w:r>
        <w:rPr>
          <w:rFonts w:ascii="Courier New" w:hAnsi="Courier New" w:cs="Courier New"/>
          <w:sz w:val="24"/>
        </w:rPr>
        <w:t>dělit si úkol s jiným dítětem</w:t>
      </w:r>
      <w:r w:rsidRPr="001026B5">
        <w:rPr>
          <w:rFonts w:ascii="Courier New" w:hAnsi="Courier New" w:cs="Courier New"/>
          <w:sz w:val="24"/>
        </w:rPr>
        <w:t xml:space="preserve"> </w:t>
      </w:r>
    </w:p>
    <w:p w:rsidR="001026B5" w:rsidRPr="001026B5" w:rsidRDefault="001026B5" w:rsidP="009D1236">
      <w:pPr>
        <w:rPr>
          <w:rFonts w:ascii="Courier New" w:hAnsi="Courier New" w:cs="Courier New"/>
          <w:b/>
          <w:sz w:val="24"/>
          <w:u w:val="single"/>
        </w:rPr>
      </w:pPr>
      <w:r w:rsidRPr="001026B5">
        <w:rPr>
          <w:rFonts w:ascii="Courier New" w:hAnsi="Courier New" w:cs="Courier New"/>
          <w:b/>
          <w:sz w:val="24"/>
          <w:u w:val="single"/>
        </w:rPr>
        <w:t xml:space="preserve">Dítě a společnost: </w:t>
      </w:r>
    </w:p>
    <w:p w:rsidR="001026B5" w:rsidRDefault="001026B5" w:rsidP="009D1236">
      <w:pPr>
        <w:rPr>
          <w:rFonts w:ascii="Courier New" w:hAnsi="Courier New" w:cs="Courier New"/>
          <w:sz w:val="24"/>
        </w:rPr>
      </w:pPr>
      <w:r w:rsidRPr="001026B5">
        <w:rPr>
          <w:rFonts w:ascii="Courier New" w:hAnsi="Courier New" w:cs="Courier New"/>
          <w:sz w:val="24"/>
        </w:rPr>
        <w:t xml:space="preserve">• domluvit se na společném řešení </w:t>
      </w:r>
    </w:p>
    <w:p w:rsidR="001026B5" w:rsidRDefault="001026B5" w:rsidP="009D1236">
      <w:pPr>
        <w:rPr>
          <w:rFonts w:ascii="Courier New" w:hAnsi="Courier New" w:cs="Courier New"/>
          <w:sz w:val="24"/>
        </w:rPr>
      </w:pPr>
      <w:r w:rsidRPr="001026B5">
        <w:rPr>
          <w:rFonts w:ascii="Courier New" w:hAnsi="Courier New" w:cs="Courier New"/>
          <w:sz w:val="24"/>
        </w:rPr>
        <w:t xml:space="preserve">• spoluvytvářet ve skupině pohodu </w:t>
      </w:r>
    </w:p>
    <w:p w:rsidR="001026B5" w:rsidRDefault="001026B5" w:rsidP="009D1236">
      <w:pPr>
        <w:rPr>
          <w:rFonts w:ascii="Courier New" w:hAnsi="Courier New" w:cs="Courier New"/>
          <w:sz w:val="24"/>
        </w:rPr>
      </w:pPr>
      <w:r w:rsidRPr="001026B5">
        <w:rPr>
          <w:rFonts w:ascii="Courier New" w:hAnsi="Courier New" w:cs="Courier New"/>
          <w:sz w:val="24"/>
        </w:rPr>
        <w:t xml:space="preserve">• vyjadřovat se prostřednictvím hudebních a hudebně pohybových činností – ranní kruh </w:t>
      </w:r>
    </w:p>
    <w:p w:rsidR="001026B5" w:rsidRDefault="001026B5" w:rsidP="009D1236">
      <w:pPr>
        <w:rPr>
          <w:rFonts w:ascii="Courier New" w:hAnsi="Courier New" w:cs="Courier New"/>
          <w:sz w:val="24"/>
        </w:rPr>
      </w:pPr>
      <w:r w:rsidRPr="001026B5">
        <w:rPr>
          <w:rFonts w:ascii="Courier New" w:hAnsi="Courier New" w:cs="Courier New"/>
          <w:sz w:val="24"/>
        </w:rPr>
        <w:t xml:space="preserve">• utvořit si základní dětskou představu o pravidlech chování a společenských normách </w:t>
      </w:r>
    </w:p>
    <w:p w:rsidR="001026B5" w:rsidRDefault="001026B5" w:rsidP="009D1236">
      <w:pPr>
        <w:rPr>
          <w:rFonts w:ascii="Courier New" w:hAnsi="Courier New" w:cs="Courier New"/>
          <w:sz w:val="24"/>
        </w:rPr>
      </w:pPr>
      <w:r w:rsidRPr="001026B5">
        <w:rPr>
          <w:rFonts w:ascii="Courier New" w:hAnsi="Courier New" w:cs="Courier New"/>
          <w:sz w:val="24"/>
        </w:rPr>
        <w:t xml:space="preserve">• zařadit se mezi své vrstevníky, respektovat jejich rozdílné vlastnosti, schopnosti a dovednosti </w:t>
      </w:r>
    </w:p>
    <w:p w:rsidR="001026B5" w:rsidRDefault="001026B5" w:rsidP="009D1236">
      <w:pPr>
        <w:rPr>
          <w:rFonts w:ascii="Courier New" w:hAnsi="Courier New" w:cs="Courier New"/>
          <w:sz w:val="24"/>
        </w:rPr>
      </w:pPr>
      <w:r w:rsidRPr="001026B5">
        <w:rPr>
          <w:rFonts w:ascii="Courier New" w:hAnsi="Courier New" w:cs="Courier New"/>
          <w:sz w:val="24"/>
        </w:rPr>
        <w:t xml:space="preserve">• vyjadřovat své představy pomocí různých výtvarných dovedností a technik - kreslit, používat barvy, modelovat, vytvářet z přírodnin Dítě a svět: </w:t>
      </w:r>
    </w:p>
    <w:p w:rsidR="001026B5" w:rsidRDefault="001026B5" w:rsidP="009D1236">
      <w:pPr>
        <w:rPr>
          <w:rFonts w:ascii="Courier New" w:hAnsi="Courier New" w:cs="Courier New"/>
          <w:sz w:val="24"/>
        </w:rPr>
      </w:pPr>
      <w:r w:rsidRPr="001026B5">
        <w:rPr>
          <w:rFonts w:ascii="Courier New" w:hAnsi="Courier New" w:cs="Courier New"/>
          <w:sz w:val="24"/>
        </w:rPr>
        <w:t xml:space="preserve">• porozumět, že změny jsou přirozené a samozřejmé (všechno kolem se mění, vyvíjí, pohybuje a proměňuje) </w:t>
      </w:r>
    </w:p>
    <w:p w:rsidR="001026B5" w:rsidRDefault="001026B5" w:rsidP="009D1236">
      <w:pPr>
        <w:rPr>
          <w:rFonts w:ascii="Courier New" w:hAnsi="Courier New" w:cs="Courier New"/>
          <w:sz w:val="24"/>
        </w:rPr>
      </w:pPr>
      <w:r w:rsidRPr="001026B5">
        <w:rPr>
          <w:rFonts w:ascii="Courier New" w:hAnsi="Courier New" w:cs="Courier New"/>
          <w:sz w:val="24"/>
        </w:rPr>
        <w:t xml:space="preserve">• porozumět, že se změnami je třeba v životě počítat, přizpůsobovat se běžně proměnlivým okolnostem </w:t>
      </w:r>
    </w:p>
    <w:p w:rsidR="00D14C32" w:rsidRDefault="00D14C32" w:rsidP="009D1236">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09440" behindDoc="0" locked="0" layoutInCell="1" allowOverlap="1">
            <wp:simplePos x="0" y="0"/>
            <wp:positionH relativeFrom="margin">
              <wp:posOffset>2633980</wp:posOffset>
            </wp:positionH>
            <wp:positionV relativeFrom="margin">
              <wp:posOffset>-633095</wp:posOffset>
            </wp:positionV>
            <wp:extent cx="495300" cy="609600"/>
            <wp:effectExtent l="19050" t="0" r="0" b="0"/>
            <wp:wrapSquare wrapText="bothSides"/>
            <wp:docPr id="19"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1026B5" w:rsidRDefault="001026B5" w:rsidP="009D1236">
      <w:pPr>
        <w:rPr>
          <w:rFonts w:ascii="Courier New" w:hAnsi="Courier New" w:cs="Courier New"/>
          <w:sz w:val="24"/>
        </w:rPr>
      </w:pPr>
      <w:r w:rsidRPr="001026B5">
        <w:rPr>
          <w:rFonts w:ascii="Courier New" w:hAnsi="Courier New" w:cs="Courier New"/>
          <w:sz w:val="24"/>
        </w:rPr>
        <w:t xml:space="preserve">• zvládat běžné činnosti a požadavky kladené na dítě i jednoduché praktické situace, které se opakují </w:t>
      </w:r>
    </w:p>
    <w:p w:rsidR="001026B5" w:rsidRDefault="001026B5" w:rsidP="009D1236">
      <w:pPr>
        <w:rPr>
          <w:rFonts w:ascii="Courier New" w:hAnsi="Courier New" w:cs="Courier New"/>
          <w:sz w:val="24"/>
        </w:rPr>
      </w:pPr>
      <w:r w:rsidRPr="001026B5">
        <w:rPr>
          <w:rFonts w:ascii="Courier New" w:hAnsi="Courier New" w:cs="Courier New"/>
          <w:sz w:val="24"/>
        </w:rPr>
        <w:t xml:space="preserve">• uvědomovat si nebezpečí, se kterým se může ve svém okolí setkat </w:t>
      </w:r>
    </w:p>
    <w:p w:rsidR="001026B5" w:rsidRDefault="001026B5" w:rsidP="009D1236">
      <w:pPr>
        <w:rPr>
          <w:rFonts w:ascii="Courier New" w:hAnsi="Courier New" w:cs="Courier New"/>
          <w:sz w:val="24"/>
        </w:rPr>
      </w:pPr>
      <w:r w:rsidRPr="001026B5">
        <w:rPr>
          <w:rFonts w:ascii="Courier New" w:hAnsi="Courier New" w:cs="Courier New"/>
          <w:sz w:val="24"/>
        </w:rPr>
        <w:t xml:space="preserve">• mít povědomí o planetě Zemi, vesmíru a přírodě obecně </w:t>
      </w:r>
    </w:p>
    <w:p w:rsidR="001026B5" w:rsidRDefault="001026B5" w:rsidP="009D1236">
      <w:pPr>
        <w:rPr>
          <w:rFonts w:ascii="Courier New" w:hAnsi="Courier New" w:cs="Courier New"/>
          <w:sz w:val="24"/>
        </w:rPr>
      </w:pPr>
      <w:r w:rsidRPr="001026B5">
        <w:rPr>
          <w:rFonts w:ascii="Courier New" w:hAnsi="Courier New" w:cs="Courier New"/>
          <w:sz w:val="24"/>
        </w:rPr>
        <w:t>• všímat si změn a dění nejen v nejbližším okolí</w:t>
      </w:r>
    </w:p>
    <w:p w:rsidR="001026B5" w:rsidRDefault="001026B5" w:rsidP="001026B5">
      <w:pPr>
        <w:pStyle w:val="Heading3"/>
      </w:pPr>
      <w:bookmarkStart w:id="26" w:name="_Toc39937771"/>
      <w:r>
        <w:t>JARO</w:t>
      </w:r>
      <w:bookmarkEnd w:id="26"/>
    </w:p>
    <w:p w:rsidR="001026B5" w:rsidRDefault="001026B5" w:rsidP="001026B5"/>
    <w:p w:rsidR="001026B5" w:rsidRDefault="001026B5" w:rsidP="001026B5">
      <w:pPr>
        <w:rPr>
          <w:rFonts w:ascii="Courier New" w:hAnsi="Courier New" w:cs="Courier New"/>
          <w:sz w:val="24"/>
        </w:rPr>
      </w:pPr>
      <w:r>
        <w:rPr>
          <w:rFonts w:ascii="Courier New" w:hAnsi="Courier New" w:cs="Courier New"/>
          <w:sz w:val="24"/>
        </w:rPr>
        <w:t>Jaro je ročním obdobím plným</w:t>
      </w:r>
      <w:r w:rsidRPr="001026B5">
        <w:rPr>
          <w:rFonts w:ascii="Courier New" w:hAnsi="Courier New" w:cs="Courier New"/>
          <w:sz w:val="24"/>
        </w:rPr>
        <w:t xml:space="preserve"> radosti, veselosti, „rozjařenosti“. Příroda se probouzí, raduje se z návratu sluníčka, světla a tepla. Pomalu roztává sníh. Postupně odkrývá spící půdu, která přes celou zimu odpočívala a nabírala sílu, aby mohla co nejlépe pečovat o první jarní zelené rostlinky, které se prodírají přes zbytky sněhu ke sluníčku. Zanedlouho můžeme vidět neuvěřitelnou podívanou. Čerstvě probuzená příroda se začíná zelenat, květiny rozkvétat, růst. Větvičky se oblékají čerstvými zelenými listy a obsypávají pupeny. Po zimním spánku se probouzí zvířátka, která začínají rodit svá mláďata. Je to období hojnosti a plodnosti. Období růstu nového života – ať už semínek, nebo živočichů. Máme možnost tenhle zázrak s dětmi sledovat. Pozorovat výhonky, jak postupně sílí, jak se z vajíček klubou ptáčci. To vše nám nabízí jaro. </w:t>
      </w:r>
    </w:p>
    <w:p w:rsidR="001026B5" w:rsidRDefault="001026B5" w:rsidP="001026B5">
      <w:pPr>
        <w:rPr>
          <w:rFonts w:ascii="Courier New" w:hAnsi="Courier New" w:cs="Courier New"/>
          <w:sz w:val="24"/>
        </w:rPr>
      </w:pPr>
      <w:r w:rsidRPr="001026B5">
        <w:rPr>
          <w:rFonts w:ascii="Courier New" w:hAnsi="Courier New" w:cs="Courier New"/>
          <w:sz w:val="24"/>
        </w:rPr>
        <w:t xml:space="preserve">• pozorování proměn přírody </w:t>
      </w:r>
    </w:p>
    <w:p w:rsidR="001026B5" w:rsidRDefault="001026B5" w:rsidP="001026B5">
      <w:pPr>
        <w:rPr>
          <w:rFonts w:ascii="Courier New" w:hAnsi="Courier New" w:cs="Courier New"/>
          <w:sz w:val="24"/>
        </w:rPr>
      </w:pPr>
      <w:r w:rsidRPr="001026B5">
        <w:rPr>
          <w:rFonts w:ascii="Courier New" w:hAnsi="Courier New" w:cs="Courier New"/>
          <w:sz w:val="24"/>
        </w:rPr>
        <w:t xml:space="preserve">• zahájení práce na zahrádce </w:t>
      </w:r>
    </w:p>
    <w:p w:rsidR="001026B5" w:rsidRDefault="001026B5" w:rsidP="001026B5">
      <w:pPr>
        <w:rPr>
          <w:rFonts w:ascii="Courier New" w:hAnsi="Courier New" w:cs="Courier New"/>
          <w:sz w:val="24"/>
        </w:rPr>
      </w:pPr>
      <w:r w:rsidRPr="001026B5">
        <w:rPr>
          <w:rFonts w:ascii="Courier New" w:hAnsi="Courier New" w:cs="Courier New"/>
          <w:sz w:val="24"/>
        </w:rPr>
        <w:t xml:space="preserve">• sázení semínek, rostlinek </w:t>
      </w:r>
    </w:p>
    <w:p w:rsidR="001026B5" w:rsidRDefault="001026B5" w:rsidP="001026B5">
      <w:pPr>
        <w:rPr>
          <w:rFonts w:ascii="Courier New" w:hAnsi="Courier New" w:cs="Courier New"/>
          <w:sz w:val="24"/>
        </w:rPr>
      </w:pPr>
      <w:r w:rsidRPr="001026B5">
        <w:rPr>
          <w:rFonts w:ascii="Courier New" w:hAnsi="Courier New" w:cs="Courier New"/>
          <w:sz w:val="24"/>
        </w:rPr>
        <w:t xml:space="preserve">• pozorování probouzení hmyzu </w:t>
      </w:r>
    </w:p>
    <w:p w:rsidR="001026B5" w:rsidRDefault="001026B5" w:rsidP="001026B5">
      <w:pPr>
        <w:rPr>
          <w:rFonts w:ascii="Courier New" w:hAnsi="Courier New" w:cs="Courier New"/>
          <w:sz w:val="24"/>
        </w:rPr>
      </w:pPr>
      <w:r w:rsidRPr="001026B5">
        <w:rPr>
          <w:rFonts w:ascii="Courier New" w:hAnsi="Courier New" w:cs="Courier New"/>
          <w:sz w:val="24"/>
        </w:rPr>
        <w:t xml:space="preserve">• pozorování pučení květů, stromů, zelenání přírody </w:t>
      </w:r>
    </w:p>
    <w:p w:rsidR="001026B5" w:rsidRDefault="001026B5" w:rsidP="001026B5">
      <w:pPr>
        <w:rPr>
          <w:rFonts w:ascii="Courier New" w:hAnsi="Courier New" w:cs="Courier New"/>
          <w:sz w:val="24"/>
        </w:rPr>
      </w:pPr>
      <w:r w:rsidRPr="001026B5">
        <w:rPr>
          <w:rFonts w:ascii="Courier New" w:hAnsi="Courier New" w:cs="Courier New"/>
          <w:sz w:val="24"/>
        </w:rPr>
        <w:t>• poslouchání zpěvu ptáků</w:t>
      </w:r>
    </w:p>
    <w:p w:rsidR="001026B5" w:rsidRDefault="001026B5" w:rsidP="001026B5">
      <w:pPr>
        <w:rPr>
          <w:rFonts w:ascii="Courier New" w:hAnsi="Courier New" w:cs="Courier New"/>
          <w:sz w:val="24"/>
        </w:rPr>
      </w:pPr>
      <w:r w:rsidRPr="001026B5">
        <w:rPr>
          <w:rFonts w:ascii="Courier New" w:hAnsi="Courier New" w:cs="Courier New"/>
          <w:sz w:val="24"/>
        </w:rPr>
        <w:t xml:space="preserve">• pozorování mláďat </w:t>
      </w:r>
    </w:p>
    <w:p w:rsidR="001026B5" w:rsidRDefault="001026B5" w:rsidP="001026B5">
      <w:pPr>
        <w:rPr>
          <w:rFonts w:ascii="Courier New" w:hAnsi="Courier New" w:cs="Courier New"/>
          <w:sz w:val="24"/>
        </w:rPr>
      </w:pPr>
      <w:r w:rsidRPr="001026B5">
        <w:rPr>
          <w:rFonts w:ascii="Courier New" w:hAnsi="Courier New" w:cs="Courier New"/>
          <w:sz w:val="24"/>
        </w:rPr>
        <w:t xml:space="preserve">• práce s hlínou </w:t>
      </w:r>
    </w:p>
    <w:p w:rsidR="00D14C32" w:rsidRDefault="001026B5" w:rsidP="001026B5">
      <w:pPr>
        <w:rPr>
          <w:rFonts w:ascii="Courier New" w:hAnsi="Courier New" w:cs="Courier New"/>
          <w:sz w:val="24"/>
        </w:rPr>
      </w:pPr>
      <w:r w:rsidRPr="001026B5">
        <w:rPr>
          <w:rFonts w:ascii="Courier New" w:hAnsi="Courier New" w:cs="Courier New"/>
          <w:sz w:val="24"/>
        </w:rPr>
        <w:t>• Velikonoce, lidové zvyky, tradice</w:t>
      </w:r>
    </w:p>
    <w:p w:rsidR="001026B5" w:rsidRDefault="001026B5" w:rsidP="001026B5">
      <w:pPr>
        <w:rPr>
          <w:rFonts w:ascii="Courier New" w:hAnsi="Courier New" w:cs="Courier New"/>
          <w:sz w:val="24"/>
        </w:rPr>
      </w:pPr>
    </w:p>
    <w:p w:rsidR="00D14C32" w:rsidRDefault="00D14C32" w:rsidP="001026B5">
      <w:pPr>
        <w:pStyle w:val="Heading4"/>
      </w:pPr>
      <w:r w:rsidRPr="00D14C32">
        <w:lastRenderedPageBreak/>
        <w:drawing>
          <wp:anchor distT="0" distB="0" distL="114300" distR="114300" simplePos="0" relativeHeight="251711488" behindDoc="0" locked="0" layoutInCell="1" allowOverlap="1">
            <wp:simplePos x="0" y="0"/>
            <wp:positionH relativeFrom="margin">
              <wp:posOffset>2443480</wp:posOffset>
            </wp:positionH>
            <wp:positionV relativeFrom="margin">
              <wp:posOffset>-633095</wp:posOffset>
            </wp:positionV>
            <wp:extent cx="495300" cy="609600"/>
            <wp:effectExtent l="19050" t="0" r="0" b="0"/>
            <wp:wrapSquare wrapText="bothSides"/>
            <wp:docPr id="20"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1026B5" w:rsidRDefault="001026B5" w:rsidP="001026B5">
      <w:pPr>
        <w:pStyle w:val="Heading4"/>
      </w:pPr>
      <w:r w:rsidRPr="001026B5">
        <w:t xml:space="preserve">DÍLČÍ VZDĚLÁVACÍ CÍLE: </w:t>
      </w:r>
    </w:p>
    <w:p w:rsidR="001026B5" w:rsidRDefault="001026B5" w:rsidP="001026B5">
      <w:pPr>
        <w:rPr>
          <w:rFonts w:ascii="Courier New" w:hAnsi="Courier New" w:cs="Courier New"/>
          <w:sz w:val="24"/>
        </w:rPr>
      </w:pPr>
      <w:r w:rsidRPr="001026B5">
        <w:rPr>
          <w:rFonts w:ascii="Courier New" w:hAnsi="Courier New" w:cs="Courier New"/>
          <w:sz w:val="24"/>
        </w:rPr>
        <w:t xml:space="preserve">• rozvoj fyzické i psychické zdatnosti </w:t>
      </w:r>
    </w:p>
    <w:p w:rsidR="001026B5" w:rsidRDefault="001026B5" w:rsidP="001026B5">
      <w:pPr>
        <w:rPr>
          <w:rFonts w:ascii="Courier New" w:hAnsi="Courier New" w:cs="Courier New"/>
          <w:sz w:val="24"/>
        </w:rPr>
      </w:pPr>
      <w:r w:rsidRPr="001026B5">
        <w:rPr>
          <w:rFonts w:ascii="Courier New" w:hAnsi="Courier New" w:cs="Courier New"/>
          <w:sz w:val="24"/>
        </w:rPr>
        <w:t xml:space="preserve">• osvojení si praktických dovedností </w:t>
      </w:r>
    </w:p>
    <w:p w:rsidR="001026B5" w:rsidRDefault="001026B5" w:rsidP="001026B5">
      <w:pPr>
        <w:rPr>
          <w:rFonts w:ascii="Courier New" w:hAnsi="Courier New" w:cs="Courier New"/>
          <w:sz w:val="24"/>
        </w:rPr>
      </w:pPr>
      <w:r w:rsidRPr="001026B5">
        <w:rPr>
          <w:rFonts w:ascii="Courier New" w:hAnsi="Courier New" w:cs="Courier New"/>
          <w:sz w:val="24"/>
        </w:rPr>
        <w:t xml:space="preserve">• ovládání vlastního těla a tělesných funkcí </w:t>
      </w:r>
    </w:p>
    <w:p w:rsidR="001026B5" w:rsidRDefault="001026B5" w:rsidP="001026B5">
      <w:pPr>
        <w:rPr>
          <w:rFonts w:ascii="Courier New" w:hAnsi="Courier New" w:cs="Courier New"/>
          <w:sz w:val="24"/>
        </w:rPr>
      </w:pPr>
      <w:r w:rsidRPr="001026B5">
        <w:rPr>
          <w:rFonts w:ascii="Courier New" w:hAnsi="Courier New" w:cs="Courier New"/>
          <w:sz w:val="24"/>
        </w:rPr>
        <w:t xml:space="preserve">• vytváření zdravých životních návyků a postojů jako základů zdravého životního stylu </w:t>
      </w:r>
    </w:p>
    <w:p w:rsidR="001026B5" w:rsidRDefault="001026B5" w:rsidP="001026B5">
      <w:pPr>
        <w:rPr>
          <w:rFonts w:ascii="Courier New" w:hAnsi="Courier New" w:cs="Courier New"/>
          <w:sz w:val="24"/>
        </w:rPr>
      </w:pPr>
      <w:r w:rsidRPr="001026B5">
        <w:rPr>
          <w:rFonts w:ascii="Courier New" w:hAnsi="Courier New" w:cs="Courier New"/>
          <w:sz w:val="24"/>
        </w:rPr>
        <w:t xml:space="preserve">• osvojení si některých poznatků a dovedností, které předcházejí čtení i psaní, rozvoj zájmu o psanou podobu jazyka (výtvarné, hudební, pohybové, dramatické) </w:t>
      </w:r>
    </w:p>
    <w:p w:rsidR="001026B5" w:rsidRDefault="001026B5" w:rsidP="001026B5">
      <w:pPr>
        <w:rPr>
          <w:rFonts w:ascii="Courier New" w:hAnsi="Courier New" w:cs="Courier New"/>
          <w:sz w:val="24"/>
        </w:rPr>
      </w:pPr>
      <w:r w:rsidRPr="001026B5">
        <w:rPr>
          <w:rFonts w:ascii="Courier New" w:hAnsi="Courier New" w:cs="Courier New"/>
          <w:sz w:val="24"/>
        </w:rPr>
        <w:t xml:space="preserve">• přechod od konkrétně názorného myšlení k myšlení slovně-logickému </w:t>
      </w:r>
    </w:p>
    <w:p w:rsidR="001026B5" w:rsidRDefault="001026B5" w:rsidP="001026B5">
      <w:pPr>
        <w:rPr>
          <w:rFonts w:ascii="Courier New" w:hAnsi="Courier New" w:cs="Courier New"/>
          <w:sz w:val="24"/>
        </w:rPr>
      </w:pPr>
      <w:r w:rsidRPr="001026B5">
        <w:rPr>
          <w:rFonts w:ascii="Courier New" w:hAnsi="Courier New" w:cs="Courier New"/>
          <w:sz w:val="24"/>
        </w:rPr>
        <w:t xml:space="preserve">• rozvoj a kultivace mravního i estetického vnímání, cítění a prožívání </w:t>
      </w:r>
    </w:p>
    <w:p w:rsidR="001026B5" w:rsidRDefault="001026B5" w:rsidP="001026B5">
      <w:pPr>
        <w:rPr>
          <w:rFonts w:ascii="Courier New" w:hAnsi="Courier New" w:cs="Courier New"/>
          <w:sz w:val="24"/>
        </w:rPr>
      </w:pPr>
      <w:r w:rsidRPr="001026B5">
        <w:rPr>
          <w:rFonts w:ascii="Courier New" w:hAnsi="Courier New" w:cs="Courier New"/>
          <w:sz w:val="24"/>
        </w:rPr>
        <w:t xml:space="preserve">• vytvoření povědomí o mezilidských morálních hodnotách </w:t>
      </w:r>
    </w:p>
    <w:p w:rsidR="001026B5" w:rsidRDefault="001026B5" w:rsidP="001026B5">
      <w:pPr>
        <w:rPr>
          <w:rFonts w:ascii="Courier New" w:hAnsi="Courier New" w:cs="Courier New"/>
          <w:sz w:val="24"/>
        </w:rPr>
      </w:pPr>
      <w:r w:rsidRPr="001026B5">
        <w:rPr>
          <w:rFonts w:ascii="Courier New" w:hAnsi="Courier New" w:cs="Courier New"/>
          <w:sz w:val="24"/>
        </w:rPr>
        <w:t xml:space="preserve">• povědomí o kulturním prostředí </w:t>
      </w:r>
    </w:p>
    <w:p w:rsidR="001026B5" w:rsidRDefault="001026B5" w:rsidP="001026B5">
      <w:pPr>
        <w:rPr>
          <w:rFonts w:ascii="Courier New" w:hAnsi="Courier New" w:cs="Courier New"/>
          <w:sz w:val="24"/>
        </w:rPr>
      </w:pPr>
      <w:r w:rsidRPr="001026B5">
        <w:rPr>
          <w:rFonts w:ascii="Courier New" w:hAnsi="Courier New" w:cs="Courier New"/>
          <w:sz w:val="24"/>
        </w:rPr>
        <w:t xml:space="preserve">• rozvoj tvořivosti </w:t>
      </w:r>
    </w:p>
    <w:p w:rsidR="001026B5" w:rsidRDefault="001026B5" w:rsidP="001026B5">
      <w:pPr>
        <w:pStyle w:val="Heading4"/>
      </w:pPr>
      <w:r w:rsidRPr="001026B5">
        <w:t xml:space="preserve">VZDĚLÁVACÍ NABÍDKA: </w:t>
      </w:r>
    </w:p>
    <w:p w:rsidR="008415FB" w:rsidRDefault="001026B5" w:rsidP="001026B5">
      <w:pPr>
        <w:rPr>
          <w:rFonts w:ascii="Courier New" w:hAnsi="Courier New" w:cs="Courier New"/>
          <w:sz w:val="24"/>
        </w:rPr>
      </w:pPr>
      <w:r w:rsidRPr="001026B5">
        <w:rPr>
          <w:rFonts w:ascii="Courier New" w:hAnsi="Courier New" w:cs="Courier New"/>
          <w:sz w:val="24"/>
        </w:rPr>
        <w:t xml:space="preserve">• jarní výpravy do lesa </w:t>
      </w:r>
    </w:p>
    <w:p w:rsidR="008415FB" w:rsidRDefault="001026B5" w:rsidP="001026B5">
      <w:pPr>
        <w:rPr>
          <w:rFonts w:ascii="Courier New" w:hAnsi="Courier New" w:cs="Courier New"/>
          <w:sz w:val="24"/>
        </w:rPr>
      </w:pPr>
      <w:r w:rsidRPr="001026B5">
        <w:rPr>
          <w:rFonts w:ascii="Courier New" w:hAnsi="Courier New" w:cs="Courier New"/>
          <w:sz w:val="24"/>
        </w:rPr>
        <w:t xml:space="preserve">• zkoumání proměn přírody během jara </w:t>
      </w:r>
    </w:p>
    <w:p w:rsidR="008415FB" w:rsidRDefault="001026B5" w:rsidP="001026B5">
      <w:pPr>
        <w:rPr>
          <w:rFonts w:ascii="Courier New" w:hAnsi="Courier New" w:cs="Courier New"/>
          <w:sz w:val="24"/>
        </w:rPr>
      </w:pPr>
      <w:r w:rsidRPr="001026B5">
        <w:rPr>
          <w:rFonts w:ascii="Courier New" w:hAnsi="Courier New" w:cs="Courier New"/>
          <w:sz w:val="24"/>
        </w:rPr>
        <w:t xml:space="preserve">• činnosti zaměřené k poznávání těla a jeho částí </w:t>
      </w:r>
    </w:p>
    <w:p w:rsidR="008415FB" w:rsidRDefault="001026B5" w:rsidP="001026B5">
      <w:pPr>
        <w:rPr>
          <w:rFonts w:ascii="Courier New" w:hAnsi="Courier New" w:cs="Courier New"/>
          <w:sz w:val="24"/>
        </w:rPr>
      </w:pPr>
      <w:r w:rsidRPr="001026B5">
        <w:rPr>
          <w:rFonts w:ascii="Courier New" w:hAnsi="Courier New" w:cs="Courier New"/>
          <w:sz w:val="24"/>
        </w:rPr>
        <w:t xml:space="preserve">• záměrné pozorování přírody, živočichů a rostlin, určování a pojmenovávání </w:t>
      </w:r>
    </w:p>
    <w:p w:rsidR="008415FB" w:rsidRDefault="001026B5" w:rsidP="001026B5">
      <w:pPr>
        <w:rPr>
          <w:rFonts w:ascii="Courier New" w:hAnsi="Courier New" w:cs="Courier New"/>
          <w:sz w:val="24"/>
        </w:rPr>
      </w:pPr>
      <w:r w:rsidRPr="001026B5">
        <w:rPr>
          <w:rFonts w:ascii="Courier New" w:hAnsi="Courier New" w:cs="Courier New"/>
          <w:sz w:val="24"/>
        </w:rPr>
        <w:t xml:space="preserve">• spontánní hra </w:t>
      </w:r>
    </w:p>
    <w:p w:rsidR="008415FB" w:rsidRDefault="001026B5" w:rsidP="001026B5">
      <w:pPr>
        <w:rPr>
          <w:rFonts w:ascii="Courier New" w:hAnsi="Courier New" w:cs="Courier New"/>
          <w:sz w:val="24"/>
        </w:rPr>
      </w:pPr>
      <w:r w:rsidRPr="001026B5">
        <w:rPr>
          <w:rFonts w:ascii="Courier New" w:hAnsi="Courier New" w:cs="Courier New"/>
          <w:sz w:val="24"/>
        </w:rPr>
        <w:t xml:space="preserve">• aktivity podporující uvědomování si vztahů </w:t>
      </w:r>
    </w:p>
    <w:p w:rsidR="008415FB" w:rsidRDefault="001026B5" w:rsidP="001026B5">
      <w:pPr>
        <w:rPr>
          <w:rFonts w:ascii="Courier New" w:hAnsi="Courier New" w:cs="Courier New"/>
          <w:sz w:val="24"/>
        </w:rPr>
      </w:pPr>
      <w:r w:rsidRPr="001026B5">
        <w:rPr>
          <w:rFonts w:ascii="Courier New" w:hAnsi="Courier New" w:cs="Courier New"/>
          <w:sz w:val="24"/>
        </w:rPr>
        <w:t xml:space="preserve">• smyslové a psychomotorické hry </w:t>
      </w:r>
    </w:p>
    <w:p w:rsidR="008415FB" w:rsidRDefault="001026B5" w:rsidP="001026B5">
      <w:pPr>
        <w:rPr>
          <w:rFonts w:ascii="Courier New" w:hAnsi="Courier New" w:cs="Courier New"/>
          <w:sz w:val="24"/>
        </w:rPr>
      </w:pPr>
      <w:r w:rsidRPr="001026B5">
        <w:rPr>
          <w:rFonts w:ascii="Courier New" w:hAnsi="Courier New" w:cs="Courier New"/>
          <w:sz w:val="24"/>
        </w:rPr>
        <w:t xml:space="preserve">• hry se slovy </w:t>
      </w:r>
    </w:p>
    <w:p w:rsidR="008415FB" w:rsidRDefault="001026B5" w:rsidP="001026B5">
      <w:pPr>
        <w:rPr>
          <w:rFonts w:ascii="Courier New" w:hAnsi="Courier New" w:cs="Courier New"/>
          <w:sz w:val="24"/>
        </w:rPr>
      </w:pPr>
      <w:r w:rsidRPr="001026B5">
        <w:rPr>
          <w:rFonts w:ascii="Courier New" w:hAnsi="Courier New" w:cs="Courier New"/>
          <w:sz w:val="24"/>
        </w:rPr>
        <w:t xml:space="preserve">• poznávání ekosystému </w:t>
      </w:r>
    </w:p>
    <w:p w:rsidR="00D14C32" w:rsidRDefault="00D14C32" w:rsidP="008415FB">
      <w:pPr>
        <w:pStyle w:val="Heading4"/>
      </w:pPr>
      <w:r w:rsidRPr="00D14C32">
        <w:lastRenderedPageBreak/>
        <w:drawing>
          <wp:anchor distT="0" distB="0" distL="114300" distR="114300" simplePos="0" relativeHeight="251713536" behindDoc="0" locked="0" layoutInCell="1" allowOverlap="1">
            <wp:simplePos x="0" y="0"/>
            <wp:positionH relativeFrom="margin">
              <wp:posOffset>2443480</wp:posOffset>
            </wp:positionH>
            <wp:positionV relativeFrom="margin">
              <wp:posOffset>-423545</wp:posOffset>
            </wp:positionV>
            <wp:extent cx="495300" cy="609600"/>
            <wp:effectExtent l="19050" t="0" r="0" b="0"/>
            <wp:wrapSquare wrapText="bothSides"/>
            <wp:docPr id="21"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D14C32" w:rsidRDefault="00D14C32" w:rsidP="008415FB">
      <w:pPr>
        <w:pStyle w:val="Heading4"/>
      </w:pPr>
    </w:p>
    <w:p w:rsidR="008415FB" w:rsidRDefault="001026B5" w:rsidP="008415FB">
      <w:pPr>
        <w:pStyle w:val="Heading4"/>
      </w:pPr>
      <w:r w:rsidRPr="001026B5">
        <w:t xml:space="preserve">OČEKÁVANÉ VÝSTUPY: </w:t>
      </w:r>
    </w:p>
    <w:p w:rsidR="008415FB" w:rsidRDefault="001026B5" w:rsidP="001026B5">
      <w:pPr>
        <w:rPr>
          <w:rFonts w:ascii="Courier New" w:hAnsi="Courier New" w:cs="Courier New"/>
          <w:b/>
          <w:sz w:val="24"/>
          <w:u w:val="single"/>
        </w:rPr>
      </w:pPr>
      <w:r w:rsidRPr="008415FB">
        <w:rPr>
          <w:rFonts w:ascii="Courier New" w:hAnsi="Courier New" w:cs="Courier New"/>
          <w:b/>
          <w:sz w:val="24"/>
          <w:u w:val="single"/>
        </w:rPr>
        <w:t>Dítě a jeho tělo:</w:t>
      </w:r>
    </w:p>
    <w:p w:rsidR="008415FB" w:rsidRDefault="001026B5" w:rsidP="001026B5">
      <w:pPr>
        <w:rPr>
          <w:rFonts w:ascii="Courier New" w:hAnsi="Courier New" w:cs="Courier New"/>
          <w:sz w:val="24"/>
        </w:rPr>
      </w:pPr>
      <w:r w:rsidRPr="001026B5">
        <w:rPr>
          <w:rFonts w:ascii="Courier New" w:hAnsi="Courier New" w:cs="Courier New"/>
          <w:sz w:val="24"/>
        </w:rPr>
        <w:t xml:space="preserve">• koordinovat polohy a pohyby těla, sladit pohyb s rytmem a hudbou </w:t>
      </w:r>
    </w:p>
    <w:p w:rsidR="008415FB" w:rsidRDefault="001026B5" w:rsidP="001026B5">
      <w:pPr>
        <w:rPr>
          <w:rFonts w:ascii="Courier New" w:hAnsi="Courier New" w:cs="Courier New"/>
          <w:sz w:val="24"/>
        </w:rPr>
      </w:pPr>
      <w:r w:rsidRPr="001026B5">
        <w:rPr>
          <w:rFonts w:ascii="Courier New" w:hAnsi="Courier New" w:cs="Courier New"/>
          <w:sz w:val="24"/>
        </w:rPr>
        <w:t xml:space="preserve">• pojmenovat části těla, některé orgány, mít povědomí o těle a jeho vývoji </w:t>
      </w:r>
    </w:p>
    <w:p w:rsidR="008415FB" w:rsidRDefault="001026B5" w:rsidP="001026B5">
      <w:pPr>
        <w:rPr>
          <w:rFonts w:ascii="Courier New" w:hAnsi="Courier New" w:cs="Courier New"/>
          <w:sz w:val="24"/>
        </w:rPr>
      </w:pPr>
      <w:r w:rsidRPr="001026B5">
        <w:rPr>
          <w:rFonts w:ascii="Courier New" w:hAnsi="Courier New" w:cs="Courier New"/>
          <w:sz w:val="24"/>
        </w:rPr>
        <w:t xml:space="preserve">• znát základní pojmy užívané ve spojení se zdravím, s pohybem a sportem </w:t>
      </w:r>
    </w:p>
    <w:p w:rsidR="008415FB" w:rsidRDefault="001026B5" w:rsidP="001026B5">
      <w:pPr>
        <w:rPr>
          <w:rFonts w:ascii="Courier New" w:hAnsi="Courier New" w:cs="Courier New"/>
          <w:sz w:val="24"/>
        </w:rPr>
      </w:pPr>
      <w:r w:rsidRPr="001026B5">
        <w:rPr>
          <w:rFonts w:ascii="Courier New" w:hAnsi="Courier New" w:cs="Courier New"/>
          <w:sz w:val="24"/>
        </w:rPr>
        <w:t xml:space="preserve">• ovládat vlastní tělo a tělesné funkce </w:t>
      </w:r>
    </w:p>
    <w:p w:rsidR="008415FB" w:rsidRDefault="001026B5" w:rsidP="001026B5">
      <w:pPr>
        <w:rPr>
          <w:rFonts w:ascii="Courier New" w:hAnsi="Courier New" w:cs="Courier New"/>
          <w:sz w:val="24"/>
        </w:rPr>
      </w:pPr>
      <w:r w:rsidRPr="001026B5">
        <w:rPr>
          <w:rFonts w:ascii="Courier New" w:hAnsi="Courier New" w:cs="Courier New"/>
          <w:sz w:val="24"/>
        </w:rPr>
        <w:t xml:space="preserve">• osvojit si poznatky o pohybových činnostech a jejich kvalitě </w:t>
      </w:r>
    </w:p>
    <w:p w:rsidR="008415FB" w:rsidRDefault="001026B5" w:rsidP="001026B5">
      <w:pPr>
        <w:rPr>
          <w:rFonts w:ascii="Courier New" w:hAnsi="Courier New" w:cs="Courier New"/>
          <w:sz w:val="24"/>
        </w:rPr>
      </w:pPr>
      <w:r w:rsidRPr="001026B5">
        <w:rPr>
          <w:rFonts w:ascii="Courier New" w:hAnsi="Courier New" w:cs="Courier New"/>
          <w:sz w:val="24"/>
        </w:rPr>
        <w:t xml:space="preserve">• zvládat základní pohybové dovednosti a prostorovou orientaci, běžné způsoby pohybu v různém prostředí </w:t>
      </w:r>
    </w:p>
    <w:p w:rsidR="008415FB" w:rsidRDefault="001026B5" w:rsidP="001026B5">
      <w:pPr>
        <w:rPr>
          <w:rFonts w:ascii="Courier New" w:hAnsi="Courier New" w:cs="Courier New"/>
          <w:sz w:val="24"/>
        </w:rPr>
      </w:pPr>
      <w:r w:rsidRPr="001026B5">
        <w:rPr>
          <w:rFonts w:ascii="Courier New" w:hAnsi="Courier New" w:cs="Courier New"/>
          <w:sz w:val="24"/>
        </w:rPr>
        <w:t>• zacházet s běžnými předměty denní potřeby, výtvarnými pomůckami a materiály, je</w:t>
      </w:r>
      <w:r w:rsidR="008415FB">
        <w:rPr>
          <w:rFonts w:ascii="Courier New" w:hAnsi="Courier New" w:cs="Courier New"/>
          <w:sz w:val="24"/>
        </w:rPr>
        <w:t>dnoduchými hudebními nástroji</w:t>
      </w:r>
      <w:r w:rsidRPr="001026B5">
        <w:rPr>
          <w:rFonts w:ascii="Courier New" w:hAnsi="Courier New" w:cs="Courier New"/>
          <w:sz w:val="24"/>
        </w:rPr>
        <w:t xml:space="preserve"> </w:t>
      </w:r>
    </w:p>
    <w:p w:rsidR="008415FB" w:rsidRDefault="008415FB" w:rsidP="001026B5">
      <w:pPr>
        <w:rPr>
          <w:rFonts w:ascii="Courier New" w:hAnsi="Courier New" w:cs="Courier New"/>
          <w:b/>
          <w:sz w:val="24"/>
          <w:u w:val="single"/>
        </w:rPr>
      </w:pPr>
    </w:p>
    <w:p w:rsidR="008415FB" w:rsidRDefault="001026B5" w:rsidP="001026B5">
      <w:pPr>
        <w:rPr>
          <w:rFonts w:ascii="Courier New" w:hAnsi="Courier New" w:cs="Courier New"/>
          <w:sz w:val="24"/>
        </w:rPr>
      </w:pPr>
      <w:r w:rsidRPr="008415FB">
        <w:rPr>
          <w:rFonts w:ascii="Courier New" w:hAnsi="Courier New" w:cs="Courier New"/>
          <w:b/>
          <w:sz w:val="24"/>
          <w:u w:val="single"/>
        </w:rPr>
        <w:t>Dítě a jeho psychika</w:t>
      </w:r>
      <w:r w:rsidRPr="001026B5">
        <w:rPr>
          <w:rFonts w:ascii="Courier New" w:hAnsi="Courier New" w:cs="Courier New"/>
          <w:sz w:val="24"/>
        </w:rPr>
        <w:t xml:space="preserve">: </w:t>
      </w:r>
    </w:p>
    <w:p w:rsidR="008415FB" w:rsidRDefault="001026B5" w:rsidP="001026B5">
      <w:pPr>
        <w:rPr>
          <w:rFonts w:ascii="Courier New" w:hAnsi="Courier New" w:cs="Courier New"/>
          <w:sz w:val="24"/>
        </w:rPr>
      </w:pPr>
      <w:r w:rsidRPr="001026B5">
        <w:rPr>
          <w:rFonts w:ascii="Courier New" w:hAnsi="Courier New" w:cs="Courier New"/>
          <w:sz w:val="24"/>
        </w:rPr>
        <w:t xml:space="preserve">• ptát se na slova, kterým nerozumí </w:t>
      </w:r>
    </w:p>
    <w:p w:rsidR="008415FB" w:rsidRDefault="001026B5" w:rsidP="001026B5">
      <w:pPr>
        <w:rPr>
          <w:rFonts w:ascii="Courier New" w:hAnsi="Courier New" w:cs="Courier New"/>
          <w:sz w:val="24"/>
        </w:rPr>
      </w:pPr>
      <w:r w:rsidRPr="001026B5">
        <w:rPr>
          <w:rFonts w:ascii="Courier New" w:hAnsi="Courier New" w:cs="Courier New"/>
          <w:sz w:val="24"/>
        </w:rPr>
        <w:t xml:space="preserve">• časové pojmy - teď, dnes, včera, zítra, ráno, večer, jaro, léto, podzim, zima, rok </w:t>
      </w:r>
    </w:p>
    <w:p w:rsidR="008415FB" w:rsidRDefault="001026B5" w:rsidP="001026B5">
      <w:pPr>
        <w:rPr>
          <w:rFonts w:ascii="Courier New" w:hAnsi="Courier New" w:cs="Courier New"/>
          <w:sz w:val="24"/>
        </w:rPr>
      </w:pPr>
      <w:r w:rsidRPr="001026B5">
        <w:rPr>
          <w:rFonts w:ascii="Courier New" w:hAnsi="Courier New" w:cs="Courier New"/>
          <w:sz w:val="24"/>
        </w:rPr>
        <w:t xml:space="preserve">• zaměřovat se na to, co je z poznávacího hlediska důležité (odhalovat podstatné znaky, vlastnosti předmětů, nacházet společné znaky, podobu a rozdíl) </w:t>
      </w:r>
    </w:p>
    <w:p w:rsidR="008415FB" w:rsidRDefault="001026B5" w:rsidP="001026B5">
      <w:pPr>
        <w:rPr>
          <w:rFonts w:ascii="Courier New" w:hAnsi="Courier New" w:cs="Courier New"/>
          <w:sz w:val="24"/>
        </w:rPr>
      </w:pPr>
      <w:r w:rsidRPr="001026B5">
        <w:rPr>
          <w:rFonts w:ascii="Courier New" w:hAnsi="Courier New" w:cs="Courier New"/>
          <w:sz w:val="24"/>
        </w:rPr>
        <w:t xml:space="preserve">• vyjadřovat svou představivost a fantazii v tvořivých činnostech </w:t>
      </w:r>
    </w:p>
    <w:p w:rsidR="008415FB" w:rsidRDefault="001026B5" w:rsidP="001026B5">
      <w:pPr>
        <w:rPr>
          <w:rFonts w:ascii="Courier New" w:hAnsi="Courier New" w:cs="Courier New"/>
          <w:sz w:val="24"/>
        </w:rPr>
      </w:pPr>
      <w:r w:rsidRPr="001026B5">
        <w:rPr>
          <w:rFonts w:ascii="Courier New" w:hAnsi="Courier New" w:cs="Courier New"/>
          <w:sz w:val="24"/>
        </w:rPr>
        <w:t xml:space="preserve">• uvědomovat si své možnosti i limity (své silné i slabé stránky) </w:t>
      </w:r>
    </w:p>
    <w:p w:rsidR="008415FB" w:rsidRDefault="001026B5" w:rsidP="001026B5">
      <w:pPr>
        <w:rPr>
          <w:rFonts w:ascii="Courier New" w:hAnsi="Courier New" w:cs="Courier New"/>
          <w:sz w:val="24"/>
        </w:rPr>
      </w:pPr>
      <w:r w:rsidRPr="001026B5">
        <w:rPr>
          <w:rFonts w:ascii="Courier New" w:hAnsi="Courier New" w:cs="Courier New"/>
          <w:sz w:val="24"/>
        </w:rPr>
        <w:t xml:space="preserve">• rozhodovat o svých činnostech </w:t>
      </w:r>
    </w:p>
    <w:p w:rsidR="008415FB" w:rsidRDefault="001026B5" w:rsidP="001026B5">
      <w:pPr>
        <w:rPr>
          <w:rFonts w:ascii="Courier New" w:hAnsi="Courier New" w:cs="Courier New"/>
          <w:sz w:val="24"/>
        </w:rPr>
      </w:pPr>
      <w:r w:rsidRPr="001026B5">
        <w:rPr>
          <w:rFonts w:ascii="Courier New" w:hAnsi="Courier New" w:cs="Courier New"/>
          <w:sz w:val="24"/>
        </w:rPr>
        <w:t xml:space="preserve">• vnímat, že je zajímavé dozvídat se nové věci, využívat zkušenosti k učení Dítě a ten druhý: </w:t>
      </w:r>
    </w:p>
    <w:p w:rsidR="008415FB" w:rsidRDefault="001026B5" w:rsidP="001026B5">
      <w:pPr>
        <w:rPr>
          <w:rFonts w:ascii="Courier New" w:hAnsi="Courier New" w:cs="Courier New"/>
          <w:sz w:val="24"/>
        </w:rPr>
      </w:pPr>
      <w:r w:rsidRPr="001026B5">
        <w:rPr>
          <w:rFonts w:ascii="Courier New" w:hAnsi="Courier New" w:cs="Courier New"/>
          <w:sz w:val="24"/>
        </w:rPr>
        <w:t xml:space="preserve">• dělit se s ním o hračky, pomůcky </w:t>
      </w:r>
    </w:p>
    <w:p w:rsidR="00D14C32" w:rsidRDefault="00D14C32" w:rsidP="001026B5">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15584" behindDoc="0" locked="0" layoutInCell="1" allowOverlap="1">
            <wp:simplePos x="0" y="0"/>
            <wp:positionH relativeFrom="margin">
              <wp:posOffset>2491105</wp:posOffset>
            </wp:positionH>
            <wp:positionV relativeFrom="margin">
              <wp:posOffset>-547370</wp:posOffset>
            </wp:positionV>
            <wp:extent cx="495300" cy="609600"/>
            <wp:effectExtent l="19050" t="0" r="0" b="0"/>
            <wp:wrapSquare wrapText="bothSides"/>
            <wp:docPr id="22"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8415FB" w:rsidRDefault="001026B5" w:rsidP="001026B5">
      <w:pPr>
        <w:rPr>
          <w:rFonts w:ascii="Courier New" w:hAnsi="Courier New" w:cs="Courier New"/>
          <w:sz w:val="24"/>
        </w:rPr>
      </w:pPr>
      <w:r w:rsidRPr="001026B5">
        <w:rPr>
          <w:rFonts w:ascii="Courier New" w:hAnsi="Courier New" w:cs="Courier New"/>
          <w:sz w:val="24"/>
        </w:rPr>
        <w:t xml:space="preserve">• vycházet druhému vstříc </w:t>
      </w:r>
    </w:p>
    <w:p w:rsidR="008415FB" w:rsidRDefault="001026B5" w:rsidP="001026B5">
      <w:pPr>
        <w:rPr>
          <w:rFonts w:ascii="Courier New" w:hAnsi="Courier New" w:cs="Courier New"/>
          <w:sz w:val="24"/>
        </w:rPr>
      </w:pPr>
      <w:r w:rsidRPr="001026B5">
        <w:rPr>
          <w:rFonts w:ascii="Courier New" w:hAnsi="Courier New" w:cs="Courier New"/>
          <w:sz w:val="24"/>
        </w:rPr>
        <w:t xml:space="preserve">• přiznávat stejná práva druhým a respektovat je </w:t>
      </w:r>
    </w:p>
    <w:p w:rsidR="008415FB" w:rsidRDefault="001026B5" w:rsidP="001026B5">
      <w:pPr>
        <w:rPr>
          <w:rFonts w:ascii="Courier New" w:hAnsi="Courier New" w:cs="Courier New"/>
          <w:sz w:val="24"/>
        </w:rPr>
      </w:pPr>
      <w:r w:rsidRPr="001026B5">
        <w:rPr>
          <w:rFonts w:ascii="Courier New" w:hAnsi="Courier New" w:cs="Courier New"/>
          <w:sz w:val="24"/>
        </w:rPr>
        <w:t xml:space="preserve">• obhajovat svůj postoj nebo názor </w:t>
      </w:r>
    </w:p>
    <w:p w:rsidR="008415FB" w:rsidRDefault="001026B5" w:rsidP="001026B5">
      <w:pPr>
        <w:rPr>
          <w:rFonts w:ascii="Courier New" w:hAnsi="Courier New" w:cs="Courier New"/>
          <w:sz w:val="24"/>
        </w:rPr>
      </w:pPr>
      <w:r w:rsidRPr="001026B5">
        <w:rPr>
          <w:rFonts w:ascii="Courier New" w:hAnsi="Courier New" w:cs="Courier New"/>
          <w:sz w:val="24"/>
        </w:rPr>
        <w:t xml:space="preserve">• chovat se citlivě a ohleduplně • chápat, že odlišnosti jsou přirozené </w:t>
      </w:r>
    </w:p>
    <w:p w:rsidR="008415FB" w:rsidRDefault="001026B5" w:rsidP="001026B5">
      <w:pPr>
        <w:rPr>
          <w:rFonts w:ascii="Courier New" w:hAnsi="Courier New" w:cs="Courier New"/>
          <w:sz w:val="24"/>
        </w:rPr>
      </w:pPr>
      <w:r w:rsidRPr="001026B5">
        <w:rPr>
          <w:rFonts w:ascii="Courier New" w:hAnsi="Courier New" w:cs="Courier New"/>
          <w:sz w:val="24"/>
        </w:rPr>
        <w:t xml:space="preserve">• respektovat jiný postoj či názor </w:t>
      </w:r>
    </w:p>
    <w:p w:rsidR="008415FB" w:rsidRPr="008415FB" w:rsidRDefault="001026B5" w:rsidP="001026B5">
      <w:pPr>
        <w:rPr>
          <w:rFonts w:ascii="Courier New" w:hAnsi="Courier New" w:cs="Courier New"/>
          <w:b/>
          <w:sz w:val="24"/>
          <w:u w:val="single"/>
        </w:rPr>
      </w:pPr>
      <w:r w:rsidRPr="008415FB">
        <w:rPr>
          <w:rFonts w:ascii="Courier New" w:hAnsi="Courier New" w:cs="Courier New"/>
          <w:b/>
          <w:sz w:val="24"/>
          <w:u w:val="single"/>
        </w:rPr>
        <w:t xml:space="preserve">Dítě a společnost: </w:t>
      </w:r>
    </w:p>
    <w:p w:rsidR="008415FB" w:rsidRDefault="001026B5" w:rsidP="001026B5">
      <w:pPr>
        <w:rPr>
          <w:rFonts w:ascii="Courier New" w:hAnsi="Courier New" w:cs="Courier New"/>
          <w:sz w:val="24"/>
        </w:rPr>
      </w:pPr>
      <w:r w:rsidRPr="001026B5">
        <w:rPr>
          <w:rFonts w:ascii="Courier New" w:hAnsi="Courier New" w:cs="Courier New"/>
          <w:sz w:val="24"/>
        </w:rPr>
        <w:t xml:space="preserve">• vnímat základní pravidla jednání ve skupině, podílet se na nich a řídit se jimi </w:t>
      </w:r>
    </w:p>
    <w:p w:rsidR="008415FB" w:rsidRDefault="001026B5" w:rsidP="001026B5">
      <w:pPr>
        <w:rPr>
          <w:rFonts w:ascii="Courier New" w:hAnsi="Courier New" w:cs="Courier New"/>
          <w:sz w:val="24"/>
        </w:rPr>
      </w:pPr>
      <w:r w:rsidRPr="001026B5">
        <w:rPr>
          <w:rFonts w:ascii="Courier New" w:hAnsi="Courier New" w:cs="Courier New"/>
          <w:sz w:val="24"/>
        </w:rPr>
        <w:t xml:space="preserve">• spoluvytvářet v tomto společenství prostředí pohody </w:t>
      </w:r>
    </w:p>
    <w:p w:rsidR="008415FB" w:rsidRDefault="001026B5" w:rsidP="001026B5">
      <w:pPr>
        <w:rPr>
          <w:rFonts w:ascii="Courier New" w:hAnsi="Courier New" w:cs="Courier New"/>
          <w:sz w:val="24"/>
        </w:rPr>
      </w:pPr>
      <w:r w:rsidRPr="001026B5">
        <w:rPr>
          <w:rFonts w:ascii="Courier New" w:hAnsi="Courier New" w:cs="Courier New"/>
          <w:sz w:val="24"/>
        </w:rPr>
        <w:t xml:space="preserve">• uvědomovat si, že ne všichni lidé respektují pravidla chování, že se mohou chovat neočekávaně </w:t>
      </w:r>
    </w:p>
    <w:p w:rsidR="008415FB" w:rsidRDefault="001026B5" w:rsidP="001026B5">
      <w:pPr>
        <w:rPr>
          <w:rFonts w:ascii="Courier New" w:hAnsi="Courier New" w:cs="Courier New"/>
          <w:sz w:val="24"/>
        </w:rPr>
      </w:pPr>
      <w:r w:rsidRPr="001026B5">
        <w:rPr>
          <w:rFonts w:ascii="Courier New" w:hAnsi="Courier New" w:cs="Courier New"/>
          <w:sz w:val="24"/>
        </w:rPr>
        <w:t xml:space="preserve">• přistupovat k druhým lidem, k dospělým i k dětem, bez předsudků, s úctou k jejich osobě </w:t>
      </w:r>
    </w:p>
    <w:p w:rsidR="008415FB" w:rsidRDefault="001026B5" w:rsidP="001026B5">
      <w:pPr>
        <w:rPr>
          <w:rFonts w:ascii="Courier New" w:hAnsi="Courier New" w:cs="Courier New"/>
          <w:sz w:val="24"/>
        </w:rPr>
      </w:pPr>
      <w:r w:rsidRPr="001026B5">
        <w:rPr>
          <w:rFonts w:ascii="Courier New" w:hAnsi="Courier New" w:cs="Courier New"/>
          <w:sz w:val="24"/>
        </w:rPr>
        <w:t xml:space="preserve">• hodnotit svoje zážitky (říci, co bylo zajímavé, co je zaujalo) </w:t>
      </w:r>
    </w:p>
    <w:p w:rsidR="008415FB" w:rsidRDefault="001026B5" w:rsidP="001026B5">
      <w:pPr>
        <w:rPr>
          <w:rFonts w:ascii="Courier New" w:hAnsi="Courier New" w:cs="Courier New"/>
          <w:sz w:val="24"/>
        </w:rPr>
      </w:pPr>
      <w:r w:rsidRPr="001026B5">
        <w:rPr>
          <w:rFonts w:ascii="Courier New" w:hAnsi="Courier New" w:cs="Courier New"/>
          <w:sz w:val="24"/>
        </w:rPr>
        <w:t xml:space="preserve">• zachycovat skutečnosti ze svého okolí a vyjadřovat své představy pomocí různých výtvarných dovedností a technik </w:t>
      </w:r>
    </w:p>
    <w:p w:rsidR="008415FB" w:rsidRDefault="001026B5" w:rsidP="001026B5">
      <w:pPr>
        <w:rPr>
          <w:rFonts w:ascii="Courier New" w:hAnsi="Courier New" w:cs="Courier New"/>
          <w:sz w:val="24"/>
        </w:rPr>
      </w:pPr>
      <w:r w:rsidRPr="001026B5">
        <w:rPr>
          <w:rFonts w:ascii="Courier New" w:hAnsi="Courier New" w:cs="Courier New"/>
          <w:sz w:val="24"/>
        </w:rPr>
        <w:t xml:space="preserve">• odmítat společensky nežádoucí chování (např. lež, nespravedlnost, ubližování, lhostejnost či agresivitu </w:t>
      </w:r>
    </w:p>
    <w:p w:rsidR="008415FB" w:rsidRPr="008415FB" w:rsidRDefault="001026B5" w:rsidP="001026B5">
      <w:pPr>
        <w:rPr>
          <w:rFonts w:ascii="Courier New" w:hAnsi="Courier New" w:cs="Courier New"/>
          <w:b/>
          <w:sz w:val="24"/>
          <w:u w:val="single"/>
        </w:rPr>
      </w:pPr>
      <w:r w:rsidRPr="008415FB">
        <w:rPr>
          <w:rFonts w:ascii="Courier New" w:hAnsi="Courier New" w:cs="Courier New"/>
          <w:b/>
          <w:sz w:val="24"/>
          <w:u w:val="single"/>
        </w:rPr>
        <w:t xml:space="preserve">Dítě a svět: </w:t>
      </w:r>
    </w:p>
    <w:p w:rsidR="008415FB" w:rsidRDefault="001026B5" w:rsidP="001026B5">
      <w:pPr>
        <w:rPr>
          <w:rFonts w:ascii="Courier New" w:hAnsi="Courier New" w:cs="Courier New"/>
          <w:sz w:val="24"/>
        </w:rPr>
      </w:pPr>
      <w:r w:rsidRPr="001026B5">
        <w:rPr>
          <w:rFonts w:ascii="Courier New" w:hAnsi="Courier New" w:cs="Courier New"/>
          <w:sz w:val="24"/>
        </w:rPr>
        <w:t xml:space="preserve">• zvládat běžné činnosti a požadavky kladené na dítě i jednoduché praktické situace </w:t>
      </w:r>
    </w:p>
    <w:p w:rsidR="008415FB" w:rsidRDefault="001026B5" w:rsidP="001026B5">
      <w:pPr>
        <w:rPr>
          <w:rFonts w:ascii="Courier New" w:hAnsi="Courier New" w:cs="Courier New"/>
          <w:sz w:val="24"/>
        </w:rPr>
      </w:pPr>
      <w:r w:rsidRPr="001026B5">
        <w:rPr>
          <w:rFonts w:ascii="Courier New" w:hAnsi="Courier New" w:cs="Courier New"/>
          <w:sz w:val="24"/>
        </w:rPr>
        <w:t xml:space="preserve">• chovat se přiměřeně a bezpečně doma i na veřejnosti (na ulici, na hřišti, v divadle…) </w:t>
      </w:r>
    </w:p>
    <w:p w:rsidR="008415FB" w:rsidRDefault="001026B5" w:rsidP="001026B5">
      <w:pPr>
        <w:rPr>
          <w:rFonts w:ascii="Courier New" w:hAnsi="Courier New" w:cs="Courier New"/>
          <w:sz w:val="24"/>
        </w:rPr>
      </w:pPr>
      <w:r w:rsidRPr="001026B5">
        <w:rPr>
          <w:rFonts w:ascii="Courier New" w:hAnsi="Courier New" w:cs="Courier New"/>
          <w:sz w:val="24"/>
        </w:rPr>
        <w:t xml:space="preserve">• nakládat vhodným způsobem s odpady </w:t>
      </w:r>
    </w:p>
    <w:p w:rsidR="008415FB" w:rsidRDefault="001026B5" w:rsidP="001026B5">
      <w:pPr>
        <w:rPr>
          <w:rFonts w:ascii="Courier New" w:hAnsi="Courier New" w:cs="Courier New"/>
          <w:sz w:val="24"/>
        </w:rPr>
      </w:pPr>
      <w:r w:rsidRPr="001026B5">
        <w:rPr>
          <w:rFonts w:ascii="Courier New" w:hAnsi="Courier New" w:cs="Courier New"/>
          <w:sz w:val="24"/>
        </w:rPr>
        <w:t xml:space="preserve">• porozumět že všechno kolem se mění, vyvíjí, pohybuje a proměňuje </w:t>
      </w:r>
    </w:p>
    <w:p w:rsidR="008415FB" w:rsidRDefault="001026B5" w:rsidP="001026B5">
      <w:pPr>
        <w:rPr>
          <w:rFonts w:ascii="Courier New" w:hAnsi="Courier New" w:cs="Courier New"/>
          <w:sz w:val="24"/>
        </w:rPr>
      </w:pPr>
      <w:r w:rsidRPr="001026B5">
        <w:rPr>
          <w:rFonts w:ascii="Courier New" w:hAnsi="Courier New" w:cs="Courier New"/>
          <w:sz w:val="24"/>
        </w:rPr>
        <w:t xml:space="preserve">• chránit přírodu v okolí, živé tvory </w:t>
      </w:r>
    </w:p>
    <w:p w:rsidR="008415FB" w:rsidRDefault="001026B5" w:rsidP="001026B5">
      <w:pPr>
        <w:rPr>
          <w:rFonts w:ascii="Courier New" w:hAnsi="Courier New" w:cs="Courier New"/>
          <w:sz w:val="24"/>
        </w:rPr>
      </w:pPr>
      <w:r w:rsidRPr="001026B5">
        <w:rPr>
          <w:rFonts w:ascii="Courier New" w:hAnsi="Courier New" w:cs="Courier New"/>
          <w:sz w:val="24"/>
        </w:rPr>
        <w:t xml:space="preserve">• vědět kam se v případě potřeby obrátit o pomoc </w:t>
      </w:r>
    </w:p>
    <w:p w:rsidR="00D14C32" w:rsidRDefault="00D14C32" w:rsidP="001026B5">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17632" behindDoc="0" locked="0" layoutInCell="1" allowOverlap="1">
            <wp:simplePos x="0" y="0"/>
            <wp:positionH relativeFrom="margin">
              <wp:posOffset>2443480</wp:posOffset>
            </wp:positionH>
            <wp:positionV relativeFrom="margin">
              <wp:posOffset>-547370</wp:posOffset>
            </wp:positionV>
            <wp:extent cx="495300" cy="609600"/>
            <wp:effectExtent l="19050" t="0" r="0" b="0"/>
            <wp:wrapSquare wrapText="bothSides"/>
            <wp:docPr id="23"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1026B5" w:rsidRDefault="001026B5" w:rsidP="001026B5">
      <w:pPr>
        <w:rPr>
          <w:rFonts w:ascii="Courier New" w:hAnsi="Courier New" w:cs="Courier New"/>
          <w:sz w:val="24"/>
        </w:rPr>
      </w:pPr>
      <w:r w:rsidRPr="001026B5">
        <w:rPr>
          <w:rFonts w:ascii="Courier New" w:hAnsi="Courier New" w:cs="Courier New"/>
          <w:sz w:val="24"/>
        </w:rPr>
        <w:t>• využívat znalosti pro další učení a životní praxi</w:t>
      </w:r>
    </w:p>
    <w:p w:rsidR="008415FB" w:rsidRDefault="008415FB" w:rsidP="001026B5">
      <w:pPr>
        <w:rPr>
          <w:rFonts w:ascii="Courier New" w:hAnsi="Courier New" w:cs="Courier New"/>
          <w:sz w:val="24"/>
        </w:rPr>
      </w:pPr>
    </w:p>
    <w:p w:rsidR="008415FB" w:rsidRDefault="008415FB" w:rsidP="008415FB">
      <w:pPr>
        <w:pStyle w:val="Heading3"/>
      </w:pPr>
      <w:bookmarkStart w:id="27" w:name="_Toc39937772"/>
      <w:r>
        <w:t>LÉTO</w:t>
      </w:r>
      <w:bookmarkEnd w:id="27"/>
    </w:p>
    <w:p w:rsidR="008415FB" w:rsidRDefault="008415FB" w:rsidP="008415FB"/>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Léto je ročním obdobím, kdy je příroda v největší své síle. Ovoce postupně dozrává, mláďata odrůstají a připravují se na samostatný život. Přírodní procesy se zpomalují. Půda se nabíjí nevyčerpatelnou sílou slunečních paprsků. Na rozpálených kamenech se vyhřívají ještěrky. V nejparnějších dnech se zvířata stahují do lesů a k potokům, kde na ně horko nedosáhne. Jeleni začínají vytloukat paroží a probíhá srnčí říje. Na konci tohoto období začínají odlétat kukačky a čápi. Je to období, kdy s dětmi budeme pozorovat nejen kobylky a motýly, ale i všechny proměny, které toto roční období připraví.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 pozorování proměn přírody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 přírodní živly: oheň, voda, vzduch, země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 letní radovánky: hry v přírodě, stopování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 lesní a zahradní plody: poznávání chutí a vůní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 z pohádky do pohádky: dramatizace, četba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 můj kamarád knížka: prohlížení, seznamování se s knihami, vyprávění příběhu dle obrázku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xml:space="preserve">• sběr a sušení bylin </w:t>
      </w:r>
    </w:p>
    <w:p w:rsidR="008415FB" w:rsidRDefault="008415FB" w:rsidP="008415FB">
      <w:pPr>
        <w:rPr>
          <w:rFonts w:ascii="Courier New" w:hAnsi="Courier New" w:cs="Courier New"/>
          <w:sz w:val="24"/>
          <w:szCs w:val="24"/>
        </w:rPr>
      </w:pPr>
      <w:r w:rsidRPr="008415FB">
        <w:rPr>
          <w:rFonts w:ascii="Courier New" w:hAnsi="Courier New" w:cs="Courier New"/>
          <w:sz w:val="24"/>
          <w:szCs w:val="24"/>
        </w:rPr>
        <w:t>• výroba herbáře</w:t>
      </w:r>
    </w:p>
    <w:p w:rsidR="008415FB" w:rsidRPr="008415FB" w:rsidRDefault="008415FB" w:rsidP="008415FB">
      <w:pPr>
        <w:pStyle w:val="Heading4"/>
      </w:pPr>
      <w:r w:rsidRPr="008415FB">
        <w:t xml:space="preserve">DÍLČÍ VZDĚLÁVACÍ CÍLE: </w:t>
      </w:r>
    </w:p>
    <w:p w:rsidR="008415FB" w:rsidRDefault="008415FB" w:rsidP="008415FB">
      <w:pPr>
        <w:rPr>
          <w:rFonts w:ascii="Courier New" w:hAnsi="Courier New" w:cs="Courier New"/>
          <w:sz w:val="24"/>
        </w:rPr>
      </w:pPr>
      <w:r w:rsidRPr="008415FB">
        <w:rPr>
          <w:rFonts w:ascii="Courier New" w:hAnsi="Courier New" w:cs="Courier New"/>
          <w:sz w:val="24"/>
        </w:rPr>
        <w:t xml:space="preserve">• vytvoření povědomí o vlastní sounáležitosti se světem, s živou a neživou přírodou </w:t>
      </w:r>
    </w:p>
    <w:p w:rsidR="008415FB" w:rsidRDefault="008415FB" w:rsidP="008415FB">
      <w:pPr>
        <w:rPr>
          <w:rFonts w:ascii="Courier New" w:hAnsi="Courier New" w:cs="Courier New"/>
          <w:sz w:val="24"/>
        </w:rPr>
      </w:pPr>
      <w:r w:rsidRPr="008415FB">
        <w:rPr>
          <w:rFonts w:ascii="Courier New" w:hAnsi="Courier New" w:cs="Courier New"/>
          <w:sz w:val="24"/>
        </w:rPr>
        <w:t xml:space="preserve">• rozvoj psychické i fyzické zdatnosti </w:t>
      </w:r>
    </w:p>
    <w:p w:rsidR="008415FB" w:rsidRDefault="008415FB" w:rsidP="008415FB">
      <w:pPr>
        <w:rPr>
          <w:rFonts w:ascii="Courier New" w:hAnsi="Courier New" w:cs="Courier New"/>
          <w:sz w:val="24"/>
        </w:rPr>
      </w:pPr>
      <w:r w:rsidRPr="008415FB">
        <w:rPr>
          <w:rFonts w:ascii="Courier New" w:hAnsi="Courier New" w:cs="Courier New"/>
          <w:sz w:val="24"/>
        </w:rPr>
        <w:t xml:space="preserve">• rozvoj úcty k životu ve všech jeho formách </w:t>
      </w:r>
    </w:p>
    <w:p w:rsidR="008415FB" w:rsidRDefault="008415FB" w:rsidP="008415FB">
      <w:pPr>
        <w:rPr>
          <w:rFonts w:ascii="Courier New" w:hAnsi="Courier New" w:cs="Courier New"/>
          <w:sz w:val="24"/>
        </w:rPr>
      </w:pPr>
      <w:r w:rsidRPr="008415FB">
        <w:rPr>
          <w:rFonts w:ascii="Courier New" w:hAnsi="Courier New" w:cs="Courier New"/>
          <w:sz w:val="24"/>
        </w:rPr>
        <w:t xml:space="preserve">• rozvoj schopnosti žít ve společenství ostatních lidí </w:t>
      </w:r>
    </w:p>
    <w:p w:rsidR="008415FB" w:rsidRDefault="008415FB" w:rsidP="008415FB">
      <w:pPr>
        <w:rPr>
          <w:rFonts w:ascii="Courier New" w:hAnsi="Courier New" w:cs="Courier New"/>
          <w:sz w:val="24"/>
        </w:rPr>
      </w:pPr>
      <w:r w:rsidRPr="008415FB">
        <w:rPr>
          <w:rFonts w:ascii="Courier New" w:hAnsi="Courier New" w:cs="Courier New"/>
          <w:sz w:val="24"/>
        </w:rPr>
        <w:t xml:space="preserve">• vytvoření základů aktivních postojů ke světu, k životu, pozitivních vztahů ke kultuře a umění </w:t>
      </w:r>
    </w:p>
    <w:p w:rsidR="00D14C32" w:rsidRDefault="00D14C32" w:rsidP="008415FB">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19680" behindDoc="0" locked="0" layoutInCell="1" allowOverlap="1">
            <wp:simplePos x="0" y="0"/>
            <wp:positionH relativeFrom="margin">
              <wp:posOffset>2538730</wp:posOffset>
            </wp:positionH>
            <wp:positionV relativeFrom="margin">
              <wp:posOffset>-547370</wp:posOffset>
            </wp:positionV>
            <wp:extent cx="495300" cy="609600"/>
            <wp:effectExtent l="19050" t="0" r="0" b="0"/>
            <wp:wrapSquare wrapText="bothSides"/>
            <wp:docPr id="24"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8415FB" w:rsidRDefault="008415FB" w:rsidP="008415FB">
      <w:pPr>
        <w:rPr>
          <w:rFonts w:ascii="Courier New" w:hAnsi="Courier New" w:cs="Courier New"/>
          <w:sz w:val="24"/>
        </w:rPr>
      </w:pPr>
      <w:r w:rsidRPr="008415FB">
        <w:rPr>
          <w:rFonts w:ascii="Courier New" w:hAnsi="Courier New" w:cs="Courier New"/>
          <w:sz w:val="24"/>
        </w:rPr>
        <w:t xml:space="preserve">• ochrana osobního soukromí a bezpečí ve vztazích s druhými dětmi i dospělými </w:t>
      </w:r>
    </w:p>
    <w:p w:rsidR="008415FB" w:rsidRDefault="008415FB" w:rsidP="008415FB">
      <w:pPr>
        <w:pStyle w:val="Heading4"/>
      </w:pPr>
      <w:r w:rsidRPr="008415FB">
        <w:t xml:space="preserve">VZDĚLÁVACÍ NABÍDKA: </w:t>
      </w:r>
    </w:p>
    <w:p w:rsidR="008415FB" w:rsidRDefault="008415FB" w:rsidP="008415FB">
      <w:pPr>
        <w:rPr>
          <w:rFonts w:ascii="Courier New" w:hAnsi="Courier New" w:cs="Courier New"/>
          <w:sz w:val="24"/>
        </w:rPr>
      </w:pPr>
      <w:r w:rsidRPr="008415FB">
        <w:rPr>
          <w:rFonts w:ascii="Courier New" w:hAnsi="Courier New" w:cs="Courier New"/>
          <w:sz w:val="24"/>
        </w:rPr>
        <w:t xml:space="preserve">• recitace, dramatizace, zpěv </w:t>
      </w:r>
    </w:p>
    <w:p w:rsidR="008415FB" w:rsidRDefault="008415FB" w:rsidP="008415FB">
      <w:pPr>
        <w:rPr>
          <w:rFonts w:ascii="Courier New" w:hAnsi="Courier New" w:cs="Courier New"/>
          <w:sz w:val="24"/>
        </w:rPr>
      </w:pPr>
      <w:r w:rsidRPr="008415FB">
        <w:rPr>
          <w:rFonts w:ascii="Courier New" w:hAnsi="Courier New" w:cs="Courier New"/>
          <w:sz w:val="24"/>
        </w:rPr>
        <w:t xml:space="preserve">• společné rozhovory, vyprávění zážitků </w:t>
      </w:r>
    </w:p>
    <w:p w:rsidR="008415FB" w:rsidRDefault="008415FB" w:rsidP="008415FB">
      <w:pPr>
        <w:rPr>
          <w:rFonts w:ascii="Courier New" w:hAnsi="Courier New" w:cs="Courier New"/>
          <w:sz w:val="24"/>
        </w:rPr>
      </w:pPr>
      <w:r w:rsidRPr="008415FB">
        <w:rPr>
          <w:rFonts w:ascii="Courier New" w:hAnsi="Courier New" w:cs="Courier New"/>
          <w:sz w:val="24"/>
        </w:rPr>
        <w:t xml:space="preserve">• pohybové a hudební činnosti </w:t>
      </w:r>
    </w:p>
    <w:p w:rsidR="008415FB" w:rsidRDefault="008415FB" w:rsidP="008415FB">
      <w:pPr>
        <w:rPr>
          <w:rFonts w:ascii="Courier New" w:hAnsi="Courier New" w:cs="Courier New"/>
          <w:sz w:val="24"/>
        </w:rPr>
      </w:pPr>
      <w:r w:rsidRPr="008415FB">
        <w:rPr>
          <w:rFonts w:ascii="Courier New" w:hAnsi="Courier New" w:cs="Courier New"/>
          <w:sz w:val="24"/>
        </w:rPr>
        <w:t xml:space="preserve">• cvičení organizačních dovedností (komentování zážitků a aktivit, vyřizování vzkazů a zpráv) </w:t>
      </w:r>
    </w:p>
    <w:p w:rsidR="008415FB" w:rsidRDefault="008415FB" w:rsidP="008415FB">
      <w:pPr>
        <w:rPr>
          <w:rFonts w:ascii="Courier New" w:hAnsi="Courier New" w:cs="Courier New"/>
          <w:sz w:val="24"/>
        </w:rPr>
      </w:pPr>
      <w:r w:rsidRPr="008415FB">
        <w:rPr>
          <w:rFonts w:ascii="Courier New" w:hAnsi="Courier New" w:cs="Courier New"/>
          <w:sz w:val="24"/>
        </w:rPr>
        <w:t xml:space="preserve">• získávání poznatků o živé a neživé přírodě (záměrné pozorování živých/neživých objektů) </w:t>
      </w:r>
    </w:p>
    <w:p w:rsidR="008415FB" w:rsidRDefault="008415FB" w:rsidP="008415FB">
      <w:pPr>
        <w:rPr>
          <w:rFonts w:ascii="Courier New" w:hAnsi="Courier New" w:cs="Courier New"/>
          <w:sz w:val="24"/>
        </w:rPr>
      </w:pPr>
      <w:r w:rsidRPr="008415FB">
        <w:rPr>
          <w:rFonts w:ascii="Courier New" w:hAnsi="Courier New" w:cs="Courier New"/>
          <w:sz w:val="24"/>
        </w:rPr>
        <w:t xml:space="preserve">• pozorování a povídání o lesních zvířatech, zvířatech na louce, hmyzu </w:t>
      </w:r>
    </w:p>
    <w:p w:rsidR="008415FB" w:rsidRDefault="008415FB" w:rsidP="008415FB">
      <w:pPr>
        <w:pStyle w:val="Heading4"/>
      </w:pPr>
      <w:r w:rsidRPr="008415FB">
        <w:t xml:space="preserve">OČEKÁVANÉ VÝSTUPY: </w:t>
      </w:r>
    </w:p>
    <w:p w:rsidR="008415FB" w:rsidRDefault="008415FB" w:rsidP="008415FB">
      <w:pPr>
        <w:rPr>
          <w:rFonts w:ascii="Courier New" w:hAnsi="Courier New" w:cs="Courier New"/>
          <w:sz w:val="24"/>
        </w:rPr>
      </w:pPr>
      <w:r w:rsidRPr="008415FB">
        <w:rPr>
          <w:rFonts w:ascii="Courier New" w:hAnsi="Courier New" w:cs="Courier New"/>
          <w:b/>
          <w:sz w:val="24"/>
          <w:u w:val="single"/>
        </w:rPr>
        <w:t>Dítě a jeho tělo:</w:t>
      </w:r>
      <w:r w:rsidRPr="008415FB">
        <w:rPr>
          <w:rFonts w:ascii="Courier New" w:hAnsi="Courier New" w:cs="Courier New"/>
          <w:sz w:val="24"/>
        </w:rPr>
        <w:t xml:space="preserve"> </w:t>
      </w:r>
    </w:p>
    <w:p w:rsidR="008415FB" w:rsidRDefault="008415FB" w:rsidP="008415FB">
      <w:pPr>
        <w:rPr>
          <w:rFonts w:ascii="Courier New" w:hAnsi="Courier New" w:cs="Courier New"/>
          <w:sz w:val="24"/>
        </w:rPr>
      </w:pPr>
      <w:r w:rsidRPr="008415FB">
        <w:rPr>
          <w:rFonts w:ascii="Courier New" w:hAnsi="Courier New" w:cs="Courier New"/>
          <w:sz w:val="24"/>
        </w:rPr>
        <w:t xml:space="preserve">• zachovávat správné držení těla </w:t>
      </w:r>
    </w:p>
    <w:p w:rsidR="008415FB" w:rsidRDefault="008415FB" w:rsidP="008415FB">
      <w:pPr>
        <w:rPr>
          <w:rFonts w:ascii="Courier New" w:hAnsi="Courier New" w:cs="Courier New"/>
          <w:sz w:val="24"/>
        </w:rPr>
      </w:pPr>
      <w:r w:rsidRPr="008415FB">
        <w:rPr>
          <w:rFonts w:ascii="Courier New" w:hAnsi="Courier New" w:cs="Courier New"/>
          <w:sz w:val="24"/>
        </w:rPr>
        <w:t xml:space="preserve">• sladit pohyb se zpěvem </w:t>
      </w:r>
    </w:p>
    <w:p w:rsidR="008415FB" w:rsidRDefault="008415FB" w:rsidP="008415FB">
      <w:pPr>
        <w:rPr>
          <w:rFonts w:ascii="Courier New" w:hAnsi="Courier New" w:cs="Courier New"/>
          <w:sz w:val="24"/>
        </w:rPr>
      </w:pPr>
      <w:r w:rsidRPr="008415FB">
        <w:rPr>
          <w:rFonts w:ascii="Courier New" w:hAnsi="Courier New" w:cs="Courier New"/>
          <w:sz w:val="24"/>
        </w:rPr>
        <w:t xml:space="preserve">• vnímat a rozlišovat pomocí všech smyslů (sluchově rozlišovat zvuky a tóny, zrakově rozlišovat tvary předmětů a jiné specifické znaky, rozlišovat vůně, chutě, vnímat hmatem apod.) </w:t>
      </w:r>
    </w:p>
    <w:p w:rsidR="008415FB" w:rsidRDefault="008415FB" w:rsidP="008415FB">
      <w:pPr>
        <w:rPr>
          <w:rFonts w:ascii="Courier New" w:hAnsi="Courier New" w:cs="Courier New"/>
          <w:sz w:val="24"/>
        </w:rPr>
      </w:pPr>
      <w:r w:rsidRPr="008415FB">
        <w:rPr>
          <w:rFonts w:ascii="Courier New" w:hAnsi="Courier New" w:cs="Courier New"/>
          <w:sz w:val="24"/>
        </w:rPr>
        <w:t xml:space="preserve">• rozlišovat, co prospívá zdraví a co mu škodí </w:t>
      </w:r>
    </w:p>
    <w:p w:rsidR="008415FB" w:rsidRDefault="008415FB" w:rsidP="008415FB">
      <w:pPr>
        <w:rPr>
          <w:rFonts w:ascii="Courier New" w:hAnsi="Courier New" w:cs="Courier New"/>
          <w:sz w:val="24"/>
        </w:rPr>
      </w:pPr>
      <w:r w:rsidRPr="008415FB">
        <w:rPr>
          <w:rFonts w:ascii="Courier New" w:hAnsi="Courier New" w:cs="Courier New"/>
          <w:sz w:val="24"/>
        </w:rPr>
        <w:t>• mít povědomí o významu akt</w:t>
      </w:r>
      <w:r>
        <w:rPr>
          <w:rFonts w:ascii="Courier New" w:hAnsi="Courier New" w:cs="Courier New"/>
          <w:sz w:val="24"/>
        </w:rPr>
        <w:t>ivního pohybu a zdravé výživy</w:t>
      </w:r>
    </w:p>
    <w:p w:rsidR="008415FB" w:rsidRPr="008415FB" w:rsidRDefault="008415FB" w:rsidP="008415FB">
      <w:pPr>
        <w:rPr>
          <w:rFonts w:ascii="Courier New" w:hAnsi="Courier New" w:cs="Courier New"/>
          <w:b/>
          <w:sz w:val="24"/>
          <w:u w:val="single"/>
        </w:rPr>
      </w:pPr>
      <w:r w:rsidRPr="008415FB">
        <w:rPr>
          <w:rFonts w:ascii="Courier New" w:hAnsi="Courier New" w:cs="Courier New"/>
          <w:b/>
          <w:sz w:val="24"/>
          <w:u w:val="single"/>
        </w:rPr>
        <w:t xml:space="preserve">Dítě a jeho psychika: </w:t>
      </w:r>
    </w:p>
    <w:p w:rsidR="008415FB" w:rsidRDefault="008415FB" w:rsidP="008415FB">
      <w:pPr>
        <w:rPr>
          <w:rFonts w:ascii="Courier New" w:hAnsi="Courier New" w:cs="Courier New"/>
          <w:sz w:val="24"/>
        </w:rPr>
      </w:pPr>
      <w:r w:rsidRPr="008415FB">
        <w:rPr>
          <w:rFonts w:ascii="Courier New" w:hAnsi="Courier New" w:cs="Courier New"/>
          <w:sz w:val="24"/>
        </w:rPr>
        <w:t xml:space="preserve">• vést rozhovor (naslouchat druhým, vyčkat, až druhý dokončí myšlenku, sledovat řečníka i obsah, ptát se) </w:t>
      </w:r>
    </w:p>
    <w:p w:rsidR="008415FB" w:rsidRDefault="008415FB" w:rsidP="008415FB">
      <w:pPr>
        <w:rPr>
          <w:rFonts w:ascii="Courier New" w:hAnsi="Courier New" w:cs="Courier New"/>
          <w:sz w:val="24"/>
        </w:rPr>
      </w:pPr>
      <w:r w:rsidRPr="008415FB">
        <w:rPr>
          <w:rFonts w:ascii="Courier New" w:hAnsi="Courier New" w:cs="Courier New"/>
          <w:sz w:val="24"/>
        </w:rPr>
        <w:t xml:space="preserve">• vyjadřovat smysluplné myšlenky, nápady, pocity </w:t>
      </w:r>
    </w:p>
    <w:p w:rsidR="008415FB" w:rsidRDefault="008415FB" w:rsidP="008415FB">
      <w:pPr>
        <w:rPr>
          <w:rFonts w:ascii="Courier New" w:hAnsi="Courier New" w:cs="Courier New"/>
          <w:sz w:val="24"/>
        </w:rPr>
      </w:pPr>
      <w:r w:rsidRPr="008415FB">
        <w:rPr>
          <w:rFonts w:ascii="Courier New" w:hAnsi="Courier New" w:cs="Courier New"/>
          <w:sz w:val="24"/>
        </w:rPr>
        <w:t xml:space="preserve">• sluchově rozlišovat začáteční a koncové slabiky a hlásky ve slovech </w:t>
      </w:r>
    </w:p>
    <w:p w:rsidR="008415FB" w:rsidRDefault="008415FB" w:rsidP="008415FB">
      <w:pPr>
        <w:rPr>
          <w:rFonts w:ascii="Courier New" w:hAnsi="Courier New" w:cs="Courier New"/>
          <w:sz w:val="24"/>
        </w:rPr>
      </w:pPr>
      <w:r w:rsidRPr="008415FB">
        <w:rPr>
          <w:rFonts w:ascii="Courier New" w:hAnsi="Courier New" w:cs="Courier New"/>
          <w:sz w:val="24"/>
        </w:rPr>
        <w:t xml:space="preserve">• poznat napsané své jméno </w:t>
      </w:r>
    </w:p>
    <w:p w:rsidR="008415FB" w:rsidRDefault="008415FB" w:rsidP="008415FB">
      <w:pPr>
        <w:rPr>
          <w:rFonts w:ascii="Courier New" w:hAnsi="Courier New" w:cs="Courier New"/>
          <w:sz w:val="24"/>
        </w:rPr>
      </w:pPr>
      <w:r w:rsidRPr="008415FB">
        <w:rPr>
          <w:rFonts w:ascii="Courier New" w:hAnsi="Courier New" w:cs="Courier New"/>
          <w:sz w:val="24"/>
        </w:rPr>
        <w:t xml:space="preserve">• uvědomovat si příjemné a nepříjemné citové prožitky </w:t>
      </w:r>
    </w:p>
    <w:p w:rsidR="008415FB" w:rsidRDefault="008415FB" w:rsidP="008415FB">
      <w:pPr>
        <w:rPr>
          <w:rFonts w:ascii="Courier New" w:hAnsi="Courier New" w:cs="Courier New"/>
          <w:sz w:val="24"/>
        </w:rPr>
      </w:pPr>
      <w:r w:rsidRPr="008415FB">
        <w:rPr>
          <w:rFonts w:ascii="Courier New" w:hAnsi="Courier New" w:cs="Courier New"/>
          <w:sz w:val="24"/>
        </w:rPr>
        <w:t xml:space="preserve">• přijímat pozitivní ocenění i svůj případný neúspěch a vyrovnat se s ním </w:t>
      </w:r>
    </w:p>
    <w:p w:rsidR="00D14C32" w:rsidRDefault="00D14C32" w:rsidP="008415FB">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21728" behindDoc="0" locked="0" layoutInCell="1" allowOverlap="1">
            <wp:simplePos x="0" y="0"/>
            <wp:positionH relativeFrom="margin">
              <wp:posOffset>2605405</wp:posOffset>
            </wp:positionH>
            <wp:positionV relativeFrom="margin">
              <wp:posOffset>-547370</wp:posOffset>
            </wp:positionV>
            <wp:extent cx="495300" cy="609600"/>
            <wp:effectExtent l="19050" t="0" r="0" b="0"/>
            <wp:wrapSquare wrapText="bothSides"/>
            <wp:docPr id="25"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8415FB" w:rsidRPr="008415FB" w:rsidRDefault="008415FB" w:rsidP="008415FB">
      <w:pPr>
        <w:rPr>
          <w:rFonts w:ascii="Courier New" w:hAnsi="Courier New" w:cs="Courier New"/>
          <w:b/>
          <w:sz w:val="24"/>
          <w:u w:val="single"/>
        </w:rPr>
      </w:pPr>
      <w:r w:rsidRPr="008415FB">
        <w:rPr>
          <w:rFonts w:ascii="Courier New" w:hAnsi="Courier New" w:cs="Courier New"/>
          <w:b/>
          <w:sz w:val="24"/>
          <w:u w:val="single"/>
        </w:rPr>
        <w:t xml:space="preserve">Dítě a ten druhý: </w:t>
      </w:r>
    </w:p>
    <w:p w:rsidR="008415FB" w:rsidRDefault="008415FB" w:rsidP="008415FB">
      <w:pPr>
        <w:rPr>
          <w:rFonts w:ascii="Courier New" w:hAnsi="Courier New" w:cs="Courier New"/>
          <w:sz w:val="24"/>
        </w:rPr>
      </w:pPr>
      <w:r w:rsidRPr="008415FB">
        <w:rPr>
          <w:rFonts w:ascii="Courier New" w:hAnsi="Courier New" w:cs="Courier New"/>
          <w:sz w:val="24"/>
        </w:rPr>
        <w:t xml:space="preserve">• Komunikovat s dospělým vhodným způsobem, respektovat ho </w:t>
      </w:r>
    </w:p>
    <w:p w:rsidR="008415FB" w:rsidRDefault="008415FB" w:rsidP="008415FB">
      <w:pPr>
        <w:rPr>
          <w:rFonts w:ascii="Courier New" w:hAnsi="Courier New" w:cs="Courier New"/>
          <w:sz w:val="24"/>
        </w:rPr>
      </w:pPr>
      <w:r w:rsidRPr="008415FB">
        <w:rPr>
          <w:rFonts w:ascii="Courier New" w:hAnsi="Courier New" w:cs="Courier New"/>
          <w:sz w:val="24"/>
        </w:rPr>
        <w:t xml:space="preserve">• řešit konflikt dohodou </w:t>
      </w:r>
    </w:p>
    <w:p w:rsidR="008415FB" w:rsidRDefault="008415FB" w:rsidP="008415FB">
      <w:pPr>
        <w:rPr>
          <w:rFonts w:ascii="Courier New" w:hAnsi="Courier New" w:cs="Courier New"/>
          <w:sz w:val="24"/>
        </w:rPr>
      </w:pPr>
      <w:r w:rsidRPr="008415FB">
        <w:rPr>
          <w:rFonts w:ascii="Courier New" w:hAnsi="Courier New" w:cs="Courier New"/>
          <w:sz w:val="24"/>
        </w:rPr>
        <w:t xml:space="preserve">• nabídnout druhému pomoc </w:t>
      </w:r>
    </w:p>
    <w:p w:rsidR="008415FB" w:rsidRDefault="008415FB" w:rsidP="008415FB">
      <w:pPr>
        <w:rPr>
          <w:rFonts w:ascii="Courier New" w:hAnsi="Courier New" w:cs="Courier New"/>
          <w:sz w:val="24"/>
        </w:rPr>
      </w:pPr>
      <w:r w:rsidRPr="008415FB">
        <w:rPr>
          <w:rFonts w:ascii="Courier New" w:hAnsi="Courier New" w:cs="Courier New"/>
          <w:sz w:val="24"/>
        </w:rPr>
        <w:t xml:space="preserve">• v případě potřeby požádat druhého o pomoc, pro sebe i pro jiné dítě </w:t>
      </w:r>
    </w:p>
    <w:p w:rsidR="008415FB" w:rsidRDefault="008415FB" w:rsidP="008415FB">
      <w:pPr>
        <w:rPr>
          <w:rFonts w:ascii="Courier New" w:hAnsi="Courier New" w:cs="Courier New"/>
          <w:sz w:val="24"/>
        </w:rPr>
      </w:pPr>
      <w:r w:rsidRPr="008415FB">
        <w:rPr>
          <w:rFonts w:ascii="Courier New" w:hAnsi="Courier New" w:cs="Courier New"/>
          <w:sz w:val="24"/>
        </w:rPr>
        <w:t xml:space="preserve">• dodržovat herní pravidla </w:t>
      </w:r>
    </w:p>
    <w:p w:rsidR="008415FB" w:rsidRPr="008415FB" w:rsidRDefault="008415FB" w:rsidP="008415FB">
      <w:pPr>
        <w:rPr>
          <w:rFonts w:ascii="Courier New" w:hAnsi="Courier New" w:cs="Courier New"/>
          <w:b/>
          <w:sz w:val="24"/>
          <w:u w:val="single"/>
        </w:rPr>
      </w:pPr>
      <w:r w:rsidRPr="008415FB">
        <w:rPr>
          <w:rFonts w:ascii="Courier New" w:hAnsi="Courier New" w:cs="Courier New"/>
          <w:b/>
          <w:sz w:val="24"/>
          <w:u w:val="single"/>
        </w:rPr>
        <w:t xml:space="preserve">Dítě a společnost: </w:t>
      </w:r>
    </w:p>
    <w:p w:rsidR="008415FB" w:rsidRDefault="008415FB" w:rsidP="008415FB">
      <w:pPr>
        <w:rPr>
          <w:rFonts w:ascii="Courier New" w:hAnsi="Courier New" w:cs="Courier New"/>
          <w:sz w:val="24"/>
        </w:rPr>
      </w:pPr>
      <w:r w:rsidRPr="008415FB">
        <w:rPr>
          <w:rFonts w:ascii="Courier New" w:hAnsi="Courier New" w:cs="Courier New"/>
          <w:sz w:val="24"/>
        </w:rPr>
        <w:t xml:space="preserve">• domluvit se na společném řešení </w:t>
      </w:r>
    </w:p>
    <w:p w:rsidR="008415FB" w:rsidRDefault="008415FB" w:rsidP="008415FB">
      <w:pPr>
        <w:rPr>
          <w:rFonts w:ascii="Courier New" w:hAnsi="Courier New" w:cs="Courier New"/>
          <w:sz w:val="24"/>
        </w:rPr>
      </w:pPr>
      <w:r w:rsidRPr="008415FB">
        <w:rPr>
          <w:rFonts w:ascii="Courier New" w:hAnsi="Courier New" w:cs="Courier New"/>
          <w:sz w:val="24"/>
        </w:rPr>
        <w:t xml:space="preserve">• vážit si práce a úsilí druhých </w:t>
      </w:r>
    </w:p>
    <w:p w:rsidR="008415FB" w:rsidRDefault="008415FB" w:rsidP="008415FB">
      <w:pPr>
        <w:rPr>
          <w:rFonts w:ascii="Courier New" w:hAnsi="Courier New" w:cs="Courier New"/>
          <w:sz w:val="24"/>
        </w:rPr>
      </w:pPr>
      <w:r w:rsidRPr="008415FB">
        <w:rPr>
          <w:rFonts w:ascii="Courier New" w:hAnsi="Courier New" w:cs="Courier New"/>
          <w:sz w:val="24"/>
        </w:rPr>
        <w:t xml:space="preserve">• vyjadřovat se prostřednictvím hudebních a hudebně pohybových činností </w:t>
      </w:r>
    </w:p>
    <w:p w:rsidR="008415FB" w:rsidRDefault="008415FB" w:rsidP="008415FB">
      <w:pPr>
        <w:rPr>
          <w:rFonts w:ascii="Courier New" w:hAnsi="Courier New" w:cs="Courier New"/>
          <w:sz w:val="24"/>
        </w:rPr>
      </w:pPr>
      <w:r w:rsidRPr="008415FB">
        <w:rPr>
          <w:rFonts w:ascii="Courier New" w:hAnsi="Courier New" w:cs="Courier New"/>
          <w:sz w:val="24"/>
        </w:rPr>
        <w:t xml:space="preserve">• zvládat základní hudební dovednosti (zazpívat píseň, zacházet s jednoduchými hudebními nástroji, sledovat a rozlišovat rytmus) </w:t>
      </w:r>
    </w:p>
    <w:p w:rsidR="008415FB" w:rsidRDefault="008415FB" w:rsidP="008415FB">
      <w:pPr>
        <w:rPr>
          <w:rFonts w:ascii="Courier New" w:hAnsi="Courier New" w:cs="Courier New"/>
          <w:sz w:val="24"/>
        </w:rPr>
      </w:pPr>
      <w:r w:rsidRPr="008415FB">
        <w:rPr>
          <w:rFonts w:ascii="Courier New" w:hAnsi="Courier New" w:cs="Courier New"/>
          <w:sz w:val="24"/>
        </w:rPr>
        <w:t xml:space="preserve">• chápat, že nespravedlnost, ubližování, ponižování, lhostejnost, agresivita a násilí se nevyplácí a že vzniklé konflikty je lépe řešit dohodou </w:t>
      </w:r>
    </w:p>
    <w:p w:rsidR="008415FB" w:rsidRPr="008415FB" w:rsidRDefault="008415FB" w:rsidP="008415FB">
      <w:pPr>
        <w:rPr>
          <w:rFonts w:ascii="Courier New" w:hAnsi="Courier New" w:cs="Courier New"/>
          <w:b/>
          <w:sz w:val="24"/>
          <w:u w:val="single"/>
        </w:rPr>
      </w:pPr>
      <w:r w:rsidRPr="008415FB">
        <w:rPr>
          <w:rFonts w:ascii="Courier New" w:hAnsi="Courier New" w:cs="Courier New"/>
          <w:b/>
          <w:sz w:val="24"/>
          <w:u w:val="single"/>
        </w:rPr>
        <w:t xml:space="preserve">Dítě a svět: </w:t>
      </w:r>
    </w:p>
    <w:p w:rsidR="008415FB" w:rsidRDefault="008415FB" w:rsidP="008415FB">
      <w:pPr>
        <w:rPr>
          <w:rFonts w:ascii="Courier New" w:hAnsi="Courier New" w:cs="Courier New"/>
          <w:sz w:val="24"/>
        </w:rPr>
      </w:pPr>
      <w:r w:rsidRPr="008415FB">
        <w:rPr>
          <w:rFonts w:ascii="Courier New" w:hAnsi="Courier New" w:cs="Courier New"/>
          <w:sz w:val="24"/>
        </w:rPr>
        <w:t xml:space="preserve">• všímat si změn a dění v nejbližším okolí </w:t>
      </w:r>
    </w:p>
    <w:p w:rsidR="008415FB" w:rsidRDefault="008415FB" w:rsidP="008415FB">
      <w:pPr>
        <w:rPr>
          <w:rFonts w:ascii="Courier New" w:hAnsi="Courier New" w:cs="Courier New"/>
          <w:sz w:val="24"/>
        </w:rPr>
      </w:pPr>
      <w:r w:rsidRPr="008415FB">
        <w:rPr>
          <w:rFonts w:ascii="Courier New" w:hAnsi="Courier New" w:cs="Courier New"/>
          <w:sz w:val="24"/>
        </w:rPr>
        <w:t xml:space="preserve">• rozlišovat aktivity, které mohou zdraví okolního prostředí podporovat a které je mohou poškozovat </w:t>
      </w:r>
    </w:p>
    <w:p w:rsidR="008415FB" w:rsidRDefault="008415FB" w:rsidP="008415FB">
      <w:pPr>
        <w:rPr>
          <w:rFonts w:ascii="Courier New" w:hAnsi="Courier New" w:cs="Courier New"/>
          <w:sz w:val="24"/>
        </w:rPr>
      </w:pPr>
      <w:r w:rsidRPr="008415FB">
        <w:rPr>
          <w:rFonts w:ascii="Courier New" w:hAnsi="Courier New" w:cs="Courier New"/>
          <w:sz w:val="24"/>
        </w:rPr>
        <w:t xml:space="preserve">• upozornit na škodu, nepořádek </w:t>
      </w:r>
    </w:p>
    <w:p w:rsidR="008415FB" w:rsidRDefault="008415FB" w:rsidP="008415FB">
      <w:pPr>
        <w:rPr>
          <w:rFonts w:ascii="Courier New" w:hAnsi="Courier New" w:cs="Courier New"/>
          <w:sz w:val="24"/>
        </w:rPr>
      </w:pPr>
      <w:r w:rsidRPr="008415FB">
        <w:rPr>
          <w:rFonts w:ascii="Courier New" w:hAnsi="Courier New" w:cs="Courier New"/>
          <w:sz w:val="24"/>
        </w:rPr>
        <w:t xml:space="preserve">• vnímat, že svět má svůj řád, je rozmanitý a pozoruhodný </w:t>
      </w:r>
    </w:p>
    <w:p w:rsidR="008415FB" w:rsidRDefault="008415FB" w:rsidP="008415FB">
      <w:pPr>
        <w:rPr>
          <w:rFonts w:ascii="Courier New" w:hAnsi="Courier New" w:cs="Courier New"/>
          <w:sz w:val="24"/>
        </w:rPr>
      </w:pPr>
      <w:r w:rsidRPr="008415FB">
        <w:rPr>
          <w:rFonts w:ascii="Courier New" w:hAnsi="Courier New" w:cs="Courier New"/>
          <w:sz w:val="24"/>
        </w:rPr>
        <w:t>• orientovat se bezpečně ve známém prostředí i v</w:t>
      </w:r>
      <w:r w:rsidR="001F442C">
        <w:rPr>
          <w:rFonts w:ascii="Courier New" w:hAnsi="Courier New" w:cs="Courier New"/>
          <w:sz w:val="24"/>
        </w:rPr>
        <w:t> </w:t>
      </w:r>
      <w:r w:rsidRPr="008415FB">
        <w:rPr>
          <w:rFonts w:ascii="Courier New" w:hAnsi="Courier New" w:cs="Courier New"/>
          <w:sz w:val="24"/>
        </w:rPr>
        <w:t>životě</w:t>
      </w:r>
    </w:p>
    <w:p w:rsidR="001F442C" w:rsidRDefault="001F442C" w:rsidP="008415FB">
      <w:pPr>
        <w:rPr>
          <w:rFonts w:ascii="Courier New" w:hAnsi="Courier New" w:cs="Courier New"/>
          <w:sz w:val="24"/>
        </w:rPr>
      </w:pPr>
    </w:p>
    <w:p w:rsidR="00D14C32" w:rsidRDefault="00D14C32" w:rsidP="001F442C">
      <w:pPr>
        <w:pStyle w:val="Heading1"/>
      </w:pPr>
      <w:r w:rsidRPr="00D14C32">
        <w:lastRenderedPageBreak/>
        <w:drawing>
          <wp:anchor distT="0" distB="0" distL="114300" distR="114300" simplePos="0" relativeHeight="251723776" behindDoc="0" locked="0" layoutInCell="1" allowOverlap="1">
            <wp:simplePos x="0" y="0"/>
            <wp:positionH relativeFrom="margin">
              <wp:posOffset>2443480</wp:posOffset>
            </wp:positionH>
            <wp:positionV relativeFrom="margin">
              <wp:posOffset>-490220</wp:posOffset>
            </wp:positionV>
            <wp:extent cx="495300" cy="609600"/>
            <wp:effectExtent l="19050" t="0" r="0" b="0"/>
            <wp:wrapSquare wrapText="bothSides"/>
            <wp:docPr id="26"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1F442C" w:rsidRDefault="001F442C" w:rsidP="001F442C">
      <w:pPr>
        <w:pStyle w:val="Heading1"/>
      </w:pPr>
      <w:bookmarkStart w:id="28" w:name="_Toc39937773"/>
      <w:r>
        <w:t>DÍLČÍ PROJEKTY A PROGRAMY</w:t>
      </w:r>
      <w:bookmarkEnd w:id="28"/>
    </w:p>
    <w:p w:rsidR="00586EFD" w:rsidRPr="00586EFD" w:rsidRDefault="00586EFD" w:rsidP="00586EFD"/>
    <w:p w:rsidR="001F442C" w:rsidRDefault="00586EFD" w:rsidP="001F442C">
      <w:pPr>
        <w:rPr>
          <w:rFonts w:ascii="Courier New" w:hAnsi="Courier New" w:cs="Courier New"/>
          <w:sz w:val="24"/>
        </w:rPr>
      </w:pPr>
      <w:r w:rsidRPr="00586EFD">
        <w:rPr>
          <w:rFonts w:ascii="Courier New" w:hAnsi="Courier New" w:cs="Courier New"/>
          <w:sz w:val="24"/>
        </w:rPr>
        <w:t>Dílčí projekty a programy př</w:t>
      </w:r>
      <w:r>
        <w:rPr>
          <w:rFonts w:ascii="Courier New" w:hAnsi="Courier New" w:cs="Courier New"/>
          <w:sz w:val="24"/>
        </w:rPr>
        <w:t>edstavují doplňkové aktivity LKLD</w:t>
      </w:r>
      <w:r w:rsidRPr="00586EFD">
        <w:rPr>
          <w:rFonts w:ascii="Courier New" w:hAnsi="Courier New" w:cs="Courier New"/>
          <w:sz w:val="24"/>
        </w:rPr>
        <w:t>, které zpravidla navazují na výše uvedené integrované bloky a mají podobu nejrůznějších jednodenních i vícedenn</w:t>
      </w:r>
      <w:r>
        <w:rPr>
          <w:rFonts w:ascii="Courier New" w:hAnsi="Courier New" w:cs="Courier New"/>
          <w:sz w:val="24"/>
        </w:rPr>
        <w:t xml:space="preserve">ích výletů, oslav a </w:t>
      </w:r>
      <w:r w:rsidRPr="00586EFD">
        <w:rPr>
          <w:rFonts w:ascii="Courier New" w:hAnsi="Courier New" w:cs="Courier New"/>
          <w:sz w:val="24"/>
        </w:rPr>
        <w:t>slavností, kulturních i společenských akcí. Níže uvedený přehled není definitivní, nabízí spíše obecnější přehled formátu pravidelných akcí, přičemž podrobnější rozpis konkrétní nabídky na příslušný školní rok včetně předběžných dat konání, je uveden v dokumentu Pl</w:t>
      </w:r>
      <w:r>
        <w:rPr>
          <w:rFonts w:ascii="Courier New" w:hAnsi="Courier New" w:cs="Courier New"/>
          <w:sz w:val="24"/>
        </w:rPr>
        <w:t xml:space="preserve">án akcí. </w:t>
      </w:r>
      <w:r w:rsidRPr="00586EFD">
        <w:rPr>
          <w:rFonts w:ascii="Courier New" w:hAnsi="Courier New" w:cs="Courier New"/>
          <w:sz w:val="24"/>
        </w:rPr>
        <w:t>K jednotlivým výletům i akcím navíc rodiče vždy nejpozději jeden týden před jejich konáním obdrží elektronicky podrobné informace k jejich celému průběhu.</w:t>
      </w:r>
    </w:p>
    <w:p w:rsidR="00586EFD" w:rsidRDefault="00586EFD" w:rsidP="001F442C">
      <w:pPr>
        <w:rPr>
          <w:rFonts w:ascii="Courier New" w:hAnsi="Courier New" w:cs="Courier New"/>
          <w:sz w:val="24"/>
        </w:rPr>
      </w:pPr>
      <w:r w:rsidRPr="00586EFD">
        <w:rPr>
          <w:rFonts w:ascii="Courier New" w:hAnsi="Courier New" w:cs="Courier New"/>
          <w:sz w:val="24"/>
        </w:rPr>
        <w:t>•</w:t>
      </w:r>
      <w:r>
        <w:rPr>
          <w:rFonts w:ascii="Courier New" w:hAnsi="Courier New" w:cs="Courier New"/>
          <w:sz w:val="24"/>
        </w:rPr>
        <w:t xml:space="preserve"> Celodenní výlet mimo zázemí LKLD</w:t>
      </w:r>
      <w:r w:rsidRPr="00586EFD">
        <w:rPr>
          <w:rFonts w:ascii="Courier New" w:hAnsi="Courier New" w:cs="Courier New"/>
          <w:sz w:val="24"/>
        </w:rPr>
        <w:t xml:space="preserve"> </w:t>
      </w:r>
    </w:p>
    <w:p w:rsidR="00586EFD" w:rsidRDefault="00586EFD" w:rsidP="001F442C">
      <w:pPr>
        <w:rPr>
          <w:rFonts w:ascii="Courier New" w:hAnsi="Courier New" w:cs="Courier New"/>
          <w:sz w:val="24"/>
        </w:rPr>
      </w:pPr>
      <w:r w:rsidRPr="00586EFD">
        <w:rPr>
          <w:rFonts w:ascii="Courier New" w:hAnsi="Courier New" w:cs="Courier New"/>
          <w:sz w:val="24"/>
        </w:rPr>
        <w:t xml:space="preserve">• Kulturní akce (divadlo, planetárium, knihovna atp.) </w:t>
      </w:r>
    </w:p>
    <w:p w:rsidR="00586EFD" w:rsidRDefault="00586EFD" w:rsidP="001F442C">
      <w:pPr>
        <w:rPr>
          <w:rFonts w:ascii="Courier New" w:hAnsi="Courier New" w:cs="Courier New"/>
          <w:sz w:val="24"/>
        </w:rPr>
      </w:pPr>
      <w:r w:rsidRPr="00586EFD">
        <w:rPr>
          <w:rFonts w:ascii="Courier New" w:hAnsi="Courier New" w:cs="Courier New"/>
          <w:sz w:val="24"/>
        </w:rPr>
        <w:t xml:space="preserve">• Lyžařský kurz </w:t>
      </w:r>
    </w:p>
    <w:p w:rsidR="00586EFD" w:rsidRDefault="00586EFD" w:rsidP="00586EFD">
      <w:pPr>
        <w:rPr>
          <w:rFonts w:ascii="Courier New" w:hAnsi="Courier New" w:cs="Courier New"/>
          <w:sz w:val="24"/>
        </w:rPr>
      </w:pPr>
      <w:r>
        <w:rPr>
          <w:rFonts w:ascii="Courier New" w:hAnsi="Courier New" w:cs="Courier New"/>
          <w:sz w:val="24"/>
        </w:rPr>
        <w:t>• Spaní ve klubu</w:t>
      </w:r>
      <w:r w:rsidRPr="00586EFD">
        <w:rPr>
          <w:rFonts w:ascii="Courier New" w:hAnsi="Courier New" w:cs="Courier New"/>
          <w:sz w:val="24"/>
        </w:rPr>
        <w:t xml:space="preserve"> </w:t>
      </w:r>
    </w:p>
    <w:p w:rsidR="00586EFD" w:rsidRDefault="00586EFD" w:rsidP="00586EFD">
      <w:pPr>
        <w:rPr>
          <w:rFonts w:ascii="Courier New" w:hAnsi="Courier New" w:cs="Courier New"/>
          <w:sz w:val="24"/>
        </w:rPr>
      </w:pPr>
      <w:r>
        <w:rPr>
          <w:rFonts w:ascii="Courier New" w:hAnsi="Courier New" w:cs="Courier New"/>
          <w:sz w:val="24"/>
        </w:rPr>
        <w:t>• Přechodový rituál – pasování školáků</w:t>
      </w:r>
    </w:p>
    <w:p w:rsidR="00586EFD" w:rsidRDefault="00586EFD" w:rsidP="001F442C">
      <w:pPr>
        <w:rPr>
          <w:rFonts w:ascii="Courier New" w:hAnsi="Courier New" w:cs="Courier New"/>
          <w:sz w:val="24"/>
        </w:rPr>
      </w:pPr>
      <w:r>
        <w:rPr>
          <w:rFonts w:ascii="Courier New" w:hAnsi="Courier New" w:cs="Courier New"/>
          <w:sz w:val="24"/>
        </w:rPr>
        <w:t>• Akce pro veřejnost</w:t>
      </w:r>
    </w:p>
    <w:p w:rsidR="00586EFD" w:rsidRDefault="00586EFD" w:rsidP="001F442C">
      <w:pPr>
        <w:rPr>
          <w:rFonts w:ascii="Courier New" w:hAnsi="Courier New" w:cs="Courier New"/>
          <w:sz w:val="24"/>
        </w:rPr>
      </w:pPr>
    </w:p>
    <w:p w:rsidR="00586EFD" w:rsidRDefault="00127E01" w:rsidP="00586EFD">
      <w:pPr>
        <w:pStyle w:val="Heading1"/>
      </w:pPr>
      <w:bookmarkStart w:id="29" w:name="_Toc39937774"/>
      <w:r>
        <w:t>SYSTÉM EVALUACE</w:t>
      </w:r>
      <w:r w:rsidR="00586EFD">
        <w:t xml:space="preserve"> LKLD</w:t>
      </w:r>
      <w:bookmarkEnd w:id="29"/>
    </w:p>
    <w:p w:rsidR="00586EFD" w:rsidRDefault="00586EFD" w:rsidP="00586EFD"/>
    <w:p w:rsidR="00586EFD" w:rsidRDefault="00586EFD" w:rsidP="00586EFD">
      <w:pPr>
        <w:rPr>
          <w:rFonts w:ascii="Courier New" w:hAnsi="Courier New" w:cs="Courier New"/>
          <w:sz w:val="24"/>
        </w:rPr>
      </w:pPr>
      <w:r w:rsidRPr="00586EFD">
        <w:rPr>
          <w:rFonts w:ascii="Courier New" w:hAnsi="Courier New" w:cs="Courier New"/>
          <w:sz w:val="24"/>
        </w:rPr>
        <w:t>Evaluaci jakékoli činnosti vnímáme jako základní prostředek ke zvyšování kvality těchto činností a osobnímu rozvoji všech zúčastněných. Nastavení evaluačního procesu a jeho průběžné naplňování je navíc zásadním předpokladem úspěšného naplňování jak dlouhodobých, t</w:t>
      </w:r>
      <w:r>
        <w:rPr>
          <w:rFonts w:ascii="Courier New" w:hAnsi="Courier New" w:cs="Courier New"/>
          <w:sz w:val="24"/>
        </w:rPr>
        <w:t>ak dílčích vzdělávacích cílů LKLD</w:t>
      </w:r>
      <w:r w:rsidRPr="00586EFD">
        <w:rPr>
          <w:rFonts w:ascii="Courier New" w:hAnsi="Courier New" w:cs="Courier New"/>
          <w:sz w:val="24"/>
        </w:rPr>
        <w:t xml:space="preserve">. Uplatňujeme jasná pravidla vnitřního hodnocení (autoevaluace) jednotlivých vzdělávacích činností, podmínek i organizace. </w:t>
      </w:r>
    </w:p>
    <w:p w:rsidR="00D14C32" w:rsidRDefault="00586EFD" w:rsidP="00586EFD">
      <w:pPr>
        <w:rPr>
          <w:rFonts w:ascii="Courier New" w:hAnsi="Courier New" w:cs="Courier New"/>
          <w:sz w:val="24"/>
        </w:rPr>
      </w:pPr>
      <w:r>
        <w:rPr>
          <w:rFonts w:ascii="Courier New" w:hAnsi="Courier New" w:cs="Courier New"/>
          <w:sz w:val="24"/>
        </w:rPr>
        <w:t>LKLD</w:t>
      </w:r>
      <w:r w:rsidRPr="00586EFD">
        <w:rPr>
          <w:rFonts w:ascii="Courier New" w:hAnsi="Courier New" w:cs="Courier New"/>
          <w:sz w:val="24"/>
        </w:rPr>
        <w:t xml:space="preserve"> definuje několik základních předmětů hodnocení, tedy oblastí, jejich naplňování průběžně sleduje. K těmto oblastem pak vytyčuje prostředky evaluace, kterými jsou myšleny metody a techniky tohoto hodnocení. U každé oblasti je pak vymezeno, </w:t>
      </w:r>
    </w:p>
    <w:p w:rsidR="00D14C32" w:rsidRDefault="00D14C32" w:rsidP="00586EFD">
      <w:pPr>
        <w:rPr>
          <w:rFonts w:ascii="Courier New" w:hAnsi="Courier New" w:cs="Courier New"/>
          <w:sz w:val="24"/>
        </w:rPr>
      </w:pPr>
      <w:r w:rsidRPr="00D14C32">
        <w:rPr>
          <w:rFonts w:ascii="Courier New" w:hAnsi="Courier New" w:cs="Courier New"/>
          <w:sz w:val="24"/>
        </w:rPr>
        <w:lastRenderedPageBreak/>
        <w:drawing>
          <wp:anchor distT="0" distB="0" distL="114300" distR="114300" simplePos="0" relativeHeight="251725824" behindDoc="0" locked="0" layoutInCell="1" allowOverlap="1">
            <wp:simplePos x="0" y="0"/>
            <wp:positionH relativeFrom="margin">
              <wp:posOffset>2443480</wp:posOffset>
            </wp:positionH>
            <wp:positionV relativeFrom="margin">
              <wp:posOffset>-490220</wp:posOffset>
            </wp:positionV>
            <wp:extent cx="495300" cy="609600"/>
            <wp:effectExtent l="19050" t="0" r="0" b="0"/>
            <wp:wrapSquare wrapText="bothSides"/>
            <wp:docPr id="27"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586EFD" w:rsidRDefault="00586EFD" w:rsidP="00586EFD">
      <w:pPr>
        <w:rPr>
          <w:rFonts w:ascii="Courier New" w:hAnsi="Courier New" w:cs="Courier New"/>
          <w:sz w:val="24"/>
        </w:rPr>
      </w:pPr>
      <w:r w:rsidRPr="00586EFD">
        <w:rPr>
          <w:rFonts w:ascii="Courier New" w:hAnsi="Courier New" w:cs="Courier New"/>
          <w:sz w:val="24"/>
        </w:rPr>
        <w:t>s jakou frekvencí, případně ve kterých konkrétních termínech je zapotřebí ji hodnotit. Hodnocení probíhá na úrovn</w:t>
      </w:r>
      <w:r>
        <w:rPr>
          <w:rFonts w:ascii="Courier New" w:hAnsi="Courier New" w:cs="Courier New"/>
          <w:sz w:val="24"/>
        </w:rPr>
        <w:t>i skupiny</w:t>
      </w:r>
      <w:r w:rsidRPr="00586EFD">
        <w:rPr>
          <w:rFonts w:ascii="Courier New" w:hAnsi="Courier New" w:cs="Courier New"/>
          <w:sz w:val="24"/>
        </w:rPr>
        <w:t>, školy, pedagogických a nepedagogických pracovníků na základě níže uvedeného schématu.</w:t>
      </w:r>
    </w:p>
    <w:p w:rsidR="00586EFD" w:rsidRPr="00127E01" w:rsidRDefault="00A62F29" w:rsidP="00586EFD">
      <w:pPr>
        <w:rPr>
          <w:rFonts w:ascii="Courier New" w:hAnsi="Courier New" w:cs="Courier New"/>
          <w:sz w:val="24"/>
        </w:rPr>
      </w:pPr>
      <w:r>
        <w:rPr>
          <w:rFonts w:ascii="Courier New" w:hAnsi="Courier New" w:cs="Courier New"/>
          <w:noProof/>
          <w:sz w:val="24"/>
          <w:lang w:eastAsia="cs-CZ"/>
        </w:rPr>
        <w:pict>
          <v:shapetype id="_x0000_t202" coordsize="21600,21600" o:spt="202" path="m,l,21600r21600,l21600,xe">
            <v:stroke joinstyle="miter"/>
            <v:path gradientshapeok="t" o:connecttype="rect"/>
          </v:shapetype>
          <v:shape id="_x0000_s1031" type="#_x0000_t202" style="position:absolute;margin-left:256.45pt;margin-top:16.45pt;width:102.45pt;height:37.85pt;z-index:251683840;mso-width-relative:margin;mso-height-relative:margin" fillcolor="#9bbb59 [3206]" strokecolor="#f2f2f2 [3041]" strokeweight="3pt">
            <v:shadow on="t" type="perspective" color="#4e6128 [1606]" opacity=".5" offset="1pt" offset2="-1pt"/>
            <v:textbox>
              <w:txbxContent>
                <w:p w:rsidR="00A62F29" w:rsidRDefault="00A62F29" w:rsidP="00A62F29">
                  <w:r>
                    <w:t xml:space="preserve">         </w:t>
                  </w:r>
                  <w:r>
                    <w:t xml:space="preserve">LESNÍ KLUB LIŠÁKOVO DOUPĚ  </w:t>
                  </w:r>
                </w:p>
              </w:txbxContent>
            </v:textbox>
            <w10:wrap type="square"/>
          </v:shape>
        </w:pict>
      </w:r>
      <w:r w:rsidR="00586EFD" w:rsidRPr="00586EFD">
        <w:rPr>
          <w:rFonts w:ascii="Courier New" w:hAnsi="Courier New" w:cs="Courier New"/>
          <w:noProof/>
          <w:sz w:val="24"/>
          <w:lang w:val="en-US" w:eastAsia="zh-TW"/>
        </w:rPr>
        <w:pict>
          <v:shape id="_x0000_s1027" type="#_x0000_t202" style="position:absolute;margin-left:-1.5pt;margin-top:16.45pt;width:100.95pt;height:22.85pt;z-index:251680768;mso-width-relative:margin;mso-height-relative:margin" fillcolor="#9bbb59 [3206]" strokecolor="#f2f2f2 [3041]" strokeweight="3pt">
            <v:shadow on="t" type="perspective" color="#4e6128 [1606]" opacity=".5" offset="1pt" offset2="-1pt"/>
            <v:textbox>
              <w:txbxContent>
                <w:p w:rsidR="00586EFD" w:rsidRDefault="00A62F29">
                  <w:r>
                    <w:t xml:space="preserve">         </w:t>
                  </w:r>
                  <w:r w:rsidR="00586EFD">
                    <w:t xml:space="preserve">SKUPINA </w:t>
                  </w:r>
                </w:p>
              </w:txbxContent>
            </v:textbox>
            <w10:wrap type="square"/>
          </v:shape>
        </w:pict>
      </w:r>
    </w:p>
    <w:p w:rsidR="00586EFD" w:rsidRPr="00127E01" w:rsidRDefault="00A62F29" w:rsidP="00586EFD">
      <w:pPr>
        <w:rPr>
          <w:rFonts w:ascii="Courier New" w:hAnsi="Courier New" w:cs="Courier New"/>
          <w:sz w:val="24"/>
        </w:rPr>
      </w:pPr>
      <w:r w:rsidRPr="00127E01">
        <w:rPr>
          <w:rFonts w:ascii="Courier New" w:hAnsi="Courier New" w:cs="Courier New"/>
          <w:sz w:val="24"/>
        </w:rPr>
        <w:t xml:space="preserve">                         </w:t>
      </w:r>
    </w:p>
    <w:p w:rsidR="00A62F29" w:rsidRPr="00127E01" w:rsidRDefault="00A62F29" w:rsidP="00586EFD">
      <w:pPr>
        <w:rPr>
          <w:rFonts w:ascii="Courier New" w:hAnsi="Courier New" w:cs="Courier New"/>
          <w:sz w:val="24"/>
        </w:rPr>
      </w:pPr>
      <w:r w:rsidRPr="00127E01">
        <w:rPr>
          <w:rFonts w:ascii="Courier New" w:hAnsi="Courier New" w:cs="Courier New"/>
          <w:noProof/>
          <w:sz w:val="24"/>
          <w:lang w:eastAsia="cs-C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256.45pt;margin-top:19.55pt;width:13.5pt;height:51.75pt;z-index:251684864" fillcolor="#9bbb59 [3206]" strokecolor="#f2f2f2 [3041]" strokeweight="3pt">
            <v:shadow on="t" type="perspective" color="#4e6128 [1606]" opacity=".5" offset="1pt" offset2="-1pt"/>
            <v:textbox style="layout-flow:vertical-ideographic"/>
          </v:shape>
        </w:pict>
      </w:r>
      <w:r w:rsidRPr="00127E01">
        <w:rPr>
          <w:rFonts w:ascii="Courier New" w:hAnsi="Courier New" w:cs="Courier New"/>
          <w:noProof/>
          <w:sz w:val="24"/>
          <w:lang w:eastAsia="cs-CZ"/>
        </w:rPr>
        <w:pict>
          <v:shape id="_x0000_s1033" type="#_x0000_t67" style="position:absolute;margin-left:343.9pt;margin-top:19.55pt;width:15pt;height:51.75pt;z-index:251685888" fillcolor="#9bbb59 [3206]" strokecolor="#f2f2f2 [3041]" strokeweight="3pt">
            <v:shadow on="t" type="perspective" color="#4e6128 [1606]" opacity=".5" offset="1pt" offset2="-1pt"/>
            <v:textbox style="layout-flow:vertical-ideographic"/>
          </v:shape>
        </w:pict>
      </w:r>
      <w:r w:rsidRPr="00127E01">
        <w:rPr>
          <w:rFonts w:ascii="Courier New" w:hAnsi="Courier New" w:cs="Courier New"/>
          <w:noProof/>
          <w:sz w:val="24"/>
          <w:lang w:eastAsia="cs-CZ"/>
        </w:rPr>
        <w:pict>
          <v:shape id="_x0000_s1028" type="#_x0000_t67" style="position:absolute;margin-left:37.9pt;margin-top:3.05pt;width:18.75pt;height:46.5pt;z-index:251681792" fillcolor="#9bbb59 [3206]" strokecolor="#f2f2f2 [3041]" strokeweight="3pt">
            <v:shadow on="t" type="perspective" color="#4e6128 [1606]" opacity=".5" offset="1pt" offset2="-1pt"/>
            <v:textbox style="layout-flow:vertical-ideographic"/>
          </v:shape>
        </w:pict>
      </w:r>
    </w:p>
    <w:p w:rsidR="00586EFD" w:rsidRPr="00127E01" w:rsidRDefault="00586EFD" w:rsidP="00586EFD">
      <w:pPr>
        <w:rPr>
          <w:rFonts w:ascii="Courier New" w:hAnsi="Courier New" w:cs="Courier New"/>
          <w:sz w:val="28"/>
        </w:rPr>
      </w:pPr>
    </w:p>
    <w:p w:rsidR="00586EFD" w:rsidRPr="00127E01" w:rsidRDefault="00A62F29" w:rsidP="001F442C">
      <w:pPr>
        <w:rPr>
          <w:rFonts w:ascii="Courier New" w:hAnsi="Courier New" w:cs="Courier New"/>
          <w:sz w:val="24"/>
        </w:rPr>
      </w:pPr>
      <w:r w:rsidRPr="00127E01">
        <w:rPr>
          <w:rFonts w:ascii="Courier New" w:hAnsi="Courier New" w:cs="Courier New"/>
          <w:noProof/>
          <w:sz w:val="28"/>
          <w:szCs w:val="24"/>
          <w:lang w:eastAsia="cs-CZ"/>
        </w:rPr>
        <w:pict>
          <v:shape id="_x0000_s1030" type="#_x0000_t202" style="position:absolute;margin-left:-9pt;margin-top:13pt;width:118.95pt;height:26.95pt;z-index:251682816;mso-width-relative:margin;mso-height-relative:margin" fillcolor="#9bbb59 [3206]" strokecolor="#f2f2f2 [3041]" strokeweight="3pt">
            <v:shadow on="t" type="perspective" color="#4e6128 [1606]" opacity=".5" offset="1pt" offset2="-1pt"/>
            <v:textbox>
              <w:txbxContent>
                <w:p w:rsidR="00A62F29" w:rsidRDefault="00A62F29" w:rsidP="00A62F29">
                  <w:pPr>
                    <w:jc w:val="center"/>
                  </w:pPr>
                  <w:r>
                    <w:t>DIAGNOSTIKA DĚTÍ</w:t>
                  </w:r>
                </w:p>
              </w:txbxContent>
            </v:textbox>
            <w10:wrap type="square"/>
          </v:shape>
        </w:pict>
      </w:r>
    </w:p>
    <w:p w:rsidR="008415FB" w:rsidRPr="00127E01" w:rsidRDefault="00A62F29" w:rsidP="008415FB">
      <w:pPr>
        <w:rPr>
          <w:rFonts w:ascii="Courier New" w:hAnsi="Courier New" w:cs="Courier New"/>
          <w:sz w:val="28"/>
          <w:szCs w:val="24"/>
        </w:rPr>
      </w:pPr>
      <w:r w:rsidRPr="00127E01">
        <w:rPr>
          <w:rFonts w:ascii="Courier New" w:hAnsi="Courier New" w:cs="Courier New"/>
          <w:noProof/>
          <w:sz w:val="28"/>
          <w:szCs w:val="24"/>
          <w:lang w:eastAsia="cs-CZ"/>
        </w:rPr>
        <w:pict>
          <v:shape id="_x0000_s1035" type="#_x0000_t202" style="position:absolute;margin-left:192pt;margin-top:6.8pt;width:100.95pt;height:54.75pt;z-index:251687936;mso-width-relative:margin;mso-height-relative:margin" fillcolor="#9bbb59 [3206]" strokecolor="#f2f2f2 [3041]" strokeweight="3pt">
            <v:shadow on="t" type="perspective" color="#4e6128 [1606]" opacity=".5" offset="1pt" offset2="-1pt"/>
            <v:textbox>
              <w:txbxContent>
                <w:p w:rsidR="00A62F29" w:rsidRDefault="00A62F29" w:rsidP="00A62F29">
                  <w:pPr>
                    <w:jc w:val="center"/>
                  </w:pPr>
                  <w:r>
                    <w:t>HODNOCENÍ INTEGROVANÝCH BLOKŮ</w:t>
                  </w:r>
                </w:p>
              </w:txbxContent>
            </v:textbox>
            <w10:wrap type="square"/>
          </v:shape>
        </w:pict>
      </w:r>
      <w:r w:rsidRPr="00127E01">
        <w:rPr>
          <w:rFonts w:ascii="Courier New" w:hAnsi="Courier New" w:cs="Courier New"/>
          <w:noProof/>
          <w:sz w:val="28"/>
          <w:szCs w:val="24"/>
          <w:lang w:eastAsia="cs-CZ"/>
        </w:rPr>
        <w:pict>
          <v:shape id="_x0000_s1034" type="#_x0000_t202" style="position:absolute;margin-left:71.25pt;margin-top:6.8pt;width:100.95pt;height:22.85pt;z-index:251686912;mso-width-relative:margin;mso-height-relative:margin" fillcolor="#9bbb59 [3206]" strokecolor="#f2f2f2 [3041]" strokeweight="3pt">
            <v:shadow on="t" type="perspective" color="#4e6128 [1606]" opacity=".5" offset="1pt" offset2="-1pt"/>
            <v:textbox>
              <w:txbxContent>
                <w:p w:rsidR="00A62F29" w:rsidRDefault="00A62F29" w:rsidP="00A62F29">
                  <w:r>
                    <w:t xml:space="preserve">         </w:t>
                  </w:r>
                  <w:r>
                    <w:t>HOSPITACE</w:t>
                  </w:r>
                </w:p>
              </w:txbxContent>
            </v:textbox>
            <w10:wrap type="square"/>
          </v:shape>
        </w:pict>
      </w:r>
    </w:p>
    <w:p w:rsidR="000B743C" w:rsidRPr="00127E01" w:rsidRDefault="000B743C" w:rsidP="000B743C">
      <w:pPr>
        <w:rPr>
          <w:rFonts w:ascii="Courier New" w:hAnsi="Courier New" w:cs="Courier New"/>
          <w:sz w:val="28"/>
        </w:rPr>
      </w:pPr>
    </w:p>
    <w:p w:rsidR="00AA1062" w:rsidRPr="00127E01" w:rsidRDefault="00AA1062" w:rsidP="00AA1062">
      <w:pPr>
        <w:rPr>
          <w:rFonts w:ascii="Courier New" w:hAnsi="Courier New" w:cs="Courier New"/>
          <w:sz w:val="24"/>
        </w:rPr>
      </w:pPr>
    </w:p>
    <w:p w:rsidR="00185C93" w:rsidRPr="00127E01" w:rsidRDefault="00185C93" w:rsidP="00AA1062">
      <w:pPr>
        <w:rPr>
          <w:rFonts w:ascii="Courier New" w:hAnsi="Courier New" w:cs="Courier New"/>
          <w:sz w:val="24"/>
        </w:rPr>
      </w:pPr>
    </w:p>
    <w:p w:rsidR="00A62F29" w:rsidRPr="00127E01" w:rsidRDefault="000D1F6A" w:rsidP="00AA1062">
      <w:pPr>
        <w:rPr>
          <w:rFonts w:ascii="Courier New" w:hAnsi="Courier New" w:cs="Courier New"/>
          <w:sz w:val="24"/>
        </w:rPr>
      </w:pPr>
      <w:r w:rsidRPr="00127E01">
        <w:rPr>
          <w:rFonts w:ascii="Courier New" w:hAnsi="Courier New" w:cs="Courier New"/>
          <w:noProof/>
          <w:sz w:val="24"/>
          <w:lang w:eastAsia="cs-CZ"/>
        </w:rPr>
        <w:pict>
          <v:shape id="_x0000_s1036" type="#_x0000_t202" style="position:absolute;margin-left:151.45pt;margin-top:19.65pt;width:114.15pt;height:22.85pt;z-index:251688960;mso-width-relative:margin;mso-height-relative:margin" fillcolor="#9bbb59 [3206]" strokecolor="#f2f2f2 [3041]" strokeweight="3pt">
            <v:shadow on="t" type="perspective" color="#4e6128 [1606]" opacity=".5" offset="1pt" offset2="-1pt"/>
            <v:textbox>
              <w:txbxContent>
                <w:p w:rsidR="000D1F6A" w:rsidRDefault="000D1F6A" w:rsidP="000D1F6A">
                  <w:r>
                    <w:t xml:space="preserve">         </w:t>
                  </w:r>
                  <w:r>
                    <w:t>PEDAGOGOVÉ</w:t>
                  </w:r>
                </w:p>
              </w:txbxContent>
            </v:textbox>
            <w10:wrap type="square"/>
          </v:shape>
        </w:pict>
      </w:r>
    </w:p>
    <w:p w:rsidR="000D1F6A" w:rsidRPr="00127E01" w:rsidRDefault="00185C93" w:rsidP="00AA1062">
      <w:pPr>
        <w:rPr>
          <w:rFonts w:ascii="Courier New" w:hAnsi="Courier New" w:cs="Courier New"/>
          <w:sz w:val="24"/>
        </w:rPr>
      </w:pPr>
      <w:r w:rsidRPr="00127E01">
        <w:rPr>
          <w:rFonts w:ascii="Courier New" w:hAnsi="Courier New" w:cs="Courier New"/>
          <w:noProof/>
          <w:sz w:val="24"/>
          <w:lang w:eastAsia="cs-CZ"/>
        </w:rPr>
        <w:pict>
          <v:shape id="_x0000_s1042" type="#_x0000_t202" style="position:absolute;margin-left:269.95pt;margin-top:120.35pt;width:82.2pt;height:22.85pt;z-index:251695104;mso-width-relative:margin;mso-height-relative:margin" fillcolor="#9bbb59 [3206]" strokecolor="#f2f2f2 [3041]" strokeweight="3pt">
            <v:shadow on="t" type="perspective" color="#4e6128 [1606]" opacity=".5" offset="1pt" offset2="-1pt"/>
            <v:textbox>
              <w:txbxContent>
                <w:p w:rsidR="000D1F6A" w:rsidRDefault="000D1F6A" w:rsidP="000D1F6A">
                  <w:r>
                    <w:t xml:space="preserve">   </w:t>
                  </w:r>
                  <w:r>
                    <w:t>SUPERVIZE</w:t>
                  </w:r>
                </w:p>
              </w:txbxContent>
            </v:textbox>
            <w10:wrap type="square"/>
          </v:shape>
        </w:pict>
      </w:r>
      <w:r w:rsidRPr="00127E01">
        <w:rPr>
          <w:rFonts w:ascii="Courier New" w:hAnsi="Courier New" w:cs="Courier New"/>
          <w:noProof/>
          <w:sz w:val="24"/>
          <w:lang w:eastAsia="cs-CZ"/>
        </w:rPr>
        <w:pict>
          <v:shape id="_x0000_s1041" type="#_x0000_t202" style="position:absolute;margin-left:176.95pt;margin-top:120.35pt;width:79.5pt;height:22.85pt;z-index:251694080;mso-width-relative:margin;mso-height-relative:margin" fillcolor="#9bbb59 [3206]" strokecolor="#f2f2f2 [3041]" strokeweight="3pt">
            <v:shadow on="t" type="perspective" color="#4e6128 [1606]" opacity=".5" offset="1pt" offset2="-1pt"/>
            <v:textbox>
              <w:txbxContent>
                <w:p w:rsidR="000D1F6A" w:rsidRDefault="000D1F6A" w:rsidP="000D1F6A">
                  <w:r>
                    <w:t xml:space="preserve">   </w:t>
                  </w:r>
                  <w:r>
                    <w:t>HOSPITACE</w:t>
                  </w:r>
                </w:p>
              </w:txbxContent>
            </v:textbox>
            <w10:wrap type="square"/>
          </v:shape>
        </w:pict>
      </w:r>
      <w:r w:rsidR="000D1F6A" w:rsidRPr="00127E01">
        <w:rPr>
          <w:rFonts w:ascii="Courier New" w:hAnsi="Courier New" w:cs="Courier New"/>
          <w:noProof/>
          <w:sz w:val="24"/>
          <w:lang w:eastAsia="cs-CZ"/>
        </w:rPr>
        <w:pict>
          <v:shape id="_x0000_s1037" type="#_x0000_t202" style="position:absolute;margin-left:56.65pt;margin-top:120.35pt;width:100.95pt;height:22.85pt;z-index:251689984;mso-width-relative:margin;mso-height-relative:margin" fillcolor="#9bbb59 [3206]" strokecolor="#f2f2f2 [3041]" strokeweight="3pt">
            <v:shadow on="t" type="perspective" color="#4e6128 [1606]" opacity=".5" offset="1pt" offset2="-1pt"/>
            <v:textbox>
              <w:txbxContent>
                <w:p w:rsidR="000D1F6A" w:rsidRDefault="000D1F6A" w:rsidP="000D1F6A">
                  <w:r>
                    <w:t xml:space="preserve">   </w:t>
                  </w:r>
                  <w:r>
                    <w:t>AUTOEVALUACE</w:t>
                  </w:r>
                </w:p>
              </w:txbxContent>
            </v:textbox>
            <w10:wrap type="square"/>
          </v:shape>
        </w:pict>
      </w:r>
      <w:r w:rsidR="000D1F6A" w:rsidRPr="00127E01">
        <w:rPr>
          <w:rFonts w:ascii="Courier New" w:hAnsi="Courier New" w:cs="Courier New"/>
          <w:noProof/>
          <w:sz w:val="24"/>
          <w:lang w:eastAsia="cs-CZ"/>
        </w:rPr>
        <w:pict>
          <v:shape id="_x0000_s1040" type="#_x0000_t67" style="position:absolute;margin-left:269.95pt;margin-top:34.05pt;width:16.2pt;height:64.5pt;z-index:251693056" fillcolor="#9bbb59 [3206]" strokecolor="#f2f2f2 [3041]" strokeweight="3pt">
            <v:shadow on="t" type="perspective" color="#4e6128 [1606]" opacity=".5" offset="1pt" offset2="-1pt"/>
            <v:textbox style="layout-flow:vertical-ideographic"/>
          </v:shape>
        </w:pict>
      </w:r>
      <w:r w:rsidR="000D1F6A" w:rsidRPr="00127E01">
        <w:rPr>
          <w:rFonts w:ascii="Courier New" w:hAnsi="Courier New" w:cs="Courier New"/>
          <w:noProof/>
          <w:sz w:val="24"/>
          <w:lang w:eastAsia="cs-CZ"/>
        </w:rPr>
        <w:pict>
          <v:shape id="_x0000_s1039" type="#_x0000_t67" style="position:absolute;margin-left:208.15pt;margin-top:34.05pt;width:18pt;height:68.25pt;z-index:251692032" fillcolor="#9bbb59 [3206]" strokecolor="#f2f2f2 [3041]" strokeweight="3pt">
            <v:shadow on="t" type="perspective" color="#4e6128 [1606]" opacity=".5" offset="1pt" offset2="-1pt"/>
            <v:textbox style="layout-flow:vertical-ideographic"/>
          </v:shape>
        </w:pict>
      </w:r>
      <w:r w:rsidR="000D1F6A" w:rsidRPr="00127E01">
        <w:rPr>
          <w:rFonts w:ascii="Courier New" w:hAnsi="Courier New" w:cs="Courier New"/>
          <w:noProof/>
          <w:sz w:val="24"/>
          <w:lang w:eastAsia="cs-CZ"/>
        </w:rPr>
        <w:pict>
          <v:shape id="_x0000_s1038" type="#_x0000_t67" style="position:absolute;margin-left:138.4pt;margin-top:34.05pt;width:18.75pt;height:68.25pt;z-index:251691008" fillcolor="#9bbb59 [3206]" strokecolor="#f2f2f2 [3041]" strokeweight="3pt">
            <v:shadow on="t" type="perspective" color="#4e6128 [1606]" opacity=".5" offset="1pt" offset2="-1pt"/>
            <v:textbox style="layout-flow:vertical-ideographic"/>
          </v:shape>
        </w:pict>
      </w:r>
      <w:r w:rsidR="00CF339C" w:rsidRPr="00127E01">
        <w:rPr>
          <w:rFonts w:ascii="Courier New" w:hAnsi="Courier New" w:cs="Courier New"/>
          <w:sz w:val="24"/>
        </w:rPr>
        <w:t xml:space="preserve">                                                                                                                                 </w:t>
      </w:r>
    </w:p>
    <w:p w:rsidR="00CF339C" w:rsidRPr="00127E01" w:rsidRDefault="00CF339C" w:rsidP="00AA1062">
      <w:pPr>
        <w:rPr>
          <w:rFonts w:ascii="Courier New" w:hAnsi="Courier New" w:cs="Courier New"/>
          <w:sz w:val="24"/>
        </w:rPr>
      </w:pPr>
    </w:p>
    <w:p w:rsidR="00CF339C" w:rsidRPr="00127E01" w:rsidRDefault="00CF339C" w:rsidP="00AA1062">
      <w:pPr>
        <w:rPr>
          <w:rFonts w:ascii="Courier New" w:hAnsi="Courier New" w:cs="Courier New"/>
          <w:sz w:val="24"/>
        </w:rPr>
      </w:pPr>
    </w:p>
    <w:p w:rsidR="00CF339C" w:rsidRPr="00127E01" w:rsidRDefault="00CF339C" w:rsidP="00AA1062">
      <w:pPr>
        <w:rPr>
          <w:rFonts w:ascii="Courier New" w:hAnsi="Courier New" w:cs="Courier New"/>
          <w:sz w:val="24"/>
        </w:rPr>
      </w:pPr>
    </w:p>
    <w:p w:rsidR="00CF339C" w:rsidRPr="00127E01" w:rsidRDefault="00CF339C" w:rsidP="00AA1062">
      <w:pPr>
        <w:rPr>
          <w:rFonts w:ascii="Courier New" w:hAnsi="Courier New" w:cs="Courier New"/>
          <w:sz w:val="24"/>
        </w:rPr>
      </w:pPr>
    </w:p>
    <w:p w:rsidR="00CF339C" w:rsidRPr="00127E01" w:rsidRDefault="00CF339C" w:rsidP="00AA1062">
      <w:pPr>
        <w:rPr>
          <w:rFonts w:ascii="Courier New" w:hAnsi="Courier New" w:cs="Courier New"/>
          <w:sz w:val="24"/>
        </w:rPr>
      </w:pPr>
    </w:p>
    <w:p w:rsidR="00CF339C" w:rsidRPr="00127E01" w:rsidRDefault="00CF339C" w:rsidP="00AA1062">
      <w:pPr>
        <w:rPr>
          <w:rFonts w:ascii="Courier New" w:hAnsi="Courier New" w:cs="Courier New"/>
          <w:sz w:val="24"/>
        </w:rPr>
      </w:pPr>
    </w:p>
    <w:p w:rsidR="00CF339C" w:rsidRPr="00127E01" w:rsidRDefault="00CF339C" w:rsidP="00AA1062">
      <w:pPr>
        <w:rPr>
          <w:rFonts w:ascii="Courier New" w:hAnsi="Courier New" w:cs="Courier New"/>
          <w:sz w:val="24"/>
        </w:rPr>
      </w:pPr>
    </w:p>
    <w:p w:rsidR="00CF339C" w:rsidRPr="00127E01" w:rsidRDefault="00CF339C" w:rsidP="00AA1062">
      <w:pPr>
        <w:rPr>
          <w:rFonts w:ascii="Courier New" w:hAnsi="Courier New" w:cs="Courier New"/>
          <w:sz w:val="24"/>
        </w:rPr>
      </w:pPr>
    </w:p>
    <w:p w:rsidR="00127E01" w:rsidRDefault="00127E01" w:rsidP="00AA1062">
      <w:pPr>
        <w:rPr>
          <w:rFonts w:ascii="Courier New" w:hAnsi="Courier New" w:cs="Courier New"/>
          <w:b/>
          <w:sz w:val="24"/>
          <w:u w:val="single"/>
        </w:rPr>
      </w:pPr>
    </w:p>
    <w:p w:rsidR="00D14C32" w:rsidRDefault="00D14C32" w:rsidP="00AA1062">
      <w:pPr>
        <w:rPr>
          <w:rFonts w:ascii="Courier New" w:hAnsi="Courier New" w:cs="Courier New"/>
          <w:b/>
          <w:sz w:val="24"/>
          <w:u w:val="single"/>
        </w:rPr>
      </w:pPr>
    </w:p>
    <w:p w:rsidR="00D14C32" w:rsidRDefault="00D14C32" w:rsidP="00AA1062">
      <w:pPr>
        <w:rPr>
          <w:rFonts w:ascii="Courier New" w:hAnsi="Courier New" w:cs="Courier New"/>
          <w:b/>
          <w:sz w:val="24"/>
          <w:u w:val="single"/>
        </w:rPr>
      </w:pPr>
    </w:p>
    <w:p w:rsidR="00D14C32" w:rsidRDefault="00D14C32" w:rsidP="00AA1062">
      <w:pPr>
        <w:rPr>
          <w:rFonts w:ascii="Courier New" w:hAnsi="Courier New" w:cs="Courier New"/>
          <w:b/>
          <w:sz w:val="24"/>
          <w:u w:val="single"/>
        </w:rPr>
      </w:pPr>
    </w:p>
    <w:p w:rsidR="00D14C32" w:rsidRDefault="00D14C32" w:rsidP="00AA1062">
      <w:pPr>
        <w:rPr>
          <w:rFonts w:ascii="Courier New" w:hAnsi="Courier New" w:cs="Courier New"/>
          <w:b/>
          <w:sz w:val="24"/>
          <w:u w:val="single"/>
        </w:rPr>
      </w:pPr>
      <w:r w:rsidRPr="00D14C32">
        <w:rPr>
          <w:rFonts w:ascii="Courier New" w:hAnsi="Courier New" w:cs="Courier New"/>
          <w:b/>
          <w:sz w:val="24"/>
          <w:u w:val="single"/>
        </w:rPr>
        <w:lastRenderedPageBreak/>
        <w:drawing>
          <wp:anchor distT="0" distB="0" distL="114300" distR="114300" simplePos="0" relativeHeight="251727872" behindDoc="0" locked="0" layoutInCell="1" allowOverlap="1">
            <wp:simplePos x="0" y="0"/>
            <wp:positionH relativeFrom="margin">
              <wp:posOffset>2443480</wp:posOffset>
            </wp:positionH>
            <wp:positionV relativeFrom="margin">
              <wp:posOffset>-490220</wp:posOffset>
            </wp:positionV>
            <wp:extent cx="495300" cy="609600"/>
            <wp:effectExtent l="19050" t="0" r="0" b="0"/>
            <wp:wrapSquare wrapText="bothSides"/>
            <wp:docPr id="28" name="Picture 3" descr="Lisak-upraveno_1-e156779828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k-upraveno_1-e1567798282895.png"/>
                    <pic:cNvPicPr/>
                  </pic:nvPicPr>
                  <pic:blipFill>
                    <a:blip r:embed="rId9" cstate="print"/>
                    <a:stretch>
                      <a:fillRect/>
                    </a:stretch>
                  </pic:blipFill>
                  <pic:spPr>
                    <a:xfrm>
                      <a:off x="0" y="0"/>
                      <a:ext cx="495300" cy="609600"/>
                    </a:xfrm>
                    <a:prstGeom prst="rect">
                      <a:avLst/>
                    </a:prstGeom>
                  </pic:spPr>
                </pic:pic>
              </a:graphicData>
            </a:graphic>
          </wp:anchor>
        </w:drawing>
      </w:r>
    </w:p>
    <w:p w:rsidR="00CF339C" w:rsidRPr="00127E01" w:rsidRDefault="00127E01" w:rsidP="00AA1062">
      <w:pPr>
        <w:rPr>
          <w:rFonts w:ascii="Courier New" w:hAnsi="Courier New" w:cs="Courier New"/>
          <w:b/>
          <w:sz w:val="24"/>
          <w:u w:val="single"/>
        </w:rPr>
      </w:pPr>
      <w:r w:rsidRPr="00127E01">
        <w:rPr>
          <w:rFonts w:ascii="Courier New" w:hAnsi="Courier New" w:cs="Courier New"/>
          <w:b/>
          <w:sz w:val="24"/>
          <w:u w:val="single"/>
        </w:rPr>
        <w:t>ČETNOST PROVÁDĚNÝCH EVALUACÍ</w:t>
      </w:r>
      <w:r w:rsidR="00CF339C" w:rsidRPr="00127E01">
        <w:rPr>
          <w:rFonts w:ascii="Courier New" w:hAnsi="Courier New" w:cs="Courier New"/>
          <w:b/>
          <w:sz w:val="24"/>
          <w:u w:val="single"/>
        </w:rPr>
        <w:t xml:space="preserve">: </w:t>
      </w:r>
    </w:p>
    <w:tbl>
      <w:tblPr>
        <w:tblStyle w:val="TableGrid"/>
        <w:tblW w:w="0" w:type="auto"/>
        <w:tblLook w:val="04A0"/>
      </w:tblPr>
      <w:tblGrid>
        <w:gridCol w:w="2451"/>
        <w:gridCol w:w="2485"/>
        <w:gridCol w:w="2273"/>
        <w:gridCol w:w="2079"/>
      </w:tblGrid>
      <w:tr w:rsidR="00CF339C" w:rsidRPr="00127E01" w:rsidTr="00CF339C">
        <w:tc>
          <w:tcPr>
            <w:tcW w:w="2451"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Hodnocení skupiny </w:t>
            </w:r>
          </w:p>
        </w:tc>
        <w:tc>
          <w:tcPr>
            <w:tcW w:w="2485"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Diagnostika dětí </w:t>
            </w:r>
          </w:p>
        </w:tc>
        <w:tc>
          <w:tcPr>
            <w:tcW w:w="2273"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1 x ¼ roku </w:t>
            </w:r>
          </w:p>
        </w:tc>
        <w:tc>
          <w:tcPr>
            <w:tcW w:w="2079"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Pedagogové</w:t>
            </w:r>
          </w:p>
        </w:tc>
      </w:tr>
      <w:tr w:rsidR="00CF339C" w:rsidRPr="00127E01" w:rsidTr="00CF339C">
        <w:tc>
          <w:tcPr>
            <w:tcW w:w="2451"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Hodnocení LKLD</w:t>
            </w:r>
          </w:p>
        </w:tc>
        <w:tc>
          <w:tcPr>
            <w:tcW w:w="2485"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Hospitace </w:t>
            </w:r>
          </w:p>
        </w:tc>
        <w:tc>
          <w:tcPr>
            <w:tcW w:w="2273"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2 x ročně </w:t>
            </w:r>
          </w:p>
        </w:tc>
        <w:tc>
          <w:tcPr>
            <w:tcW w:w="2079"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Zřizovatel </w:t>
            </w:r>
          </w:p>
        </w:tc>
      </w:tr>
      <w:tr w:rsidR="00CF339C" w:rsidRPr="00127E01" w:rsidTr="00CF339C">
        <w:tc>
          <w:tcPr>
            <w:tcW w:w="2451"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Hodnocení LKLD</w:t>
            </w:r>
          </w:p>
        </w:tc>
        <w:tc>
          <w:tcPr>
            <w:tcW w:w="2485"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Hodnocení integrovaných bloků </w:t>
            </w:r>
          </w:p>
        </w:tc>
        <w:tc>
          <w:tcPr>
            <w:tcW w:w="2273"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1 x týdně (ústně)</w:t>
            </w:r>
          </w:p>
        </w:tc>
        <w:tc>
          <w:tcPr>
            <w:tcW w:w="2079"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Pedagogové </w:t>
            </w:r>
          </w:p>
        </w:tc>
      </w:tr>
      <w:tr w:rsidR="00CF339C" w:rsidRPr="00127E01" w:rsidTr="00CF339C">
        <w:tc>
          <w:tcPr>
            <w:tcW w:w="2451"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Hodnocení pedagogů</w:t>
            </w:r>
          </w:p>
        </w:tc>
        <w:tc>
          <w:tcPr>
            <w:tcW w:w="2485"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Autoevaluace </w:t>
            </w:r>
          </w:p>
        </w:tc>
        <w:tc>
          <w:tcPr>
            <w:tcW w:w="2273"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1x měsíčně </w:t>
            </w:r>
          </w:p>
        </w:tc>
        <w:tc>
          <w:tcPr>
            <w:tcW w:w="2079"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Pedagogové </w:t>
            </w:r>
          </w:p>
        </w:tc>
      </w:tr>
      <w:tr w:rsidR="00CF339C" w:rsidRPr="00127E01" w:rsidTr="00CF339C">
        <w:tc>
          <w:tcPr>
            <w:tcW w:w="2451"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Hodnocení pedagogů </w:t>
            </w:r>
          </w:p>
        </w:tc>
        <w:tc>
          <w:tcPr>
            <w:tcW w:w="2485"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Hospitace </w:t>
            </w:r>
          </w:p>
        </w:tc>
        <w:tc>
          <w:tcPr>
            <w:tcW w:w="2273"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1 x ¼ roku </w:t>
            </w:r>
          </w:p>
        </w:tc>
        <w:tc>
          <w:tcPr>
            <w:tcW w:w="2079"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Hl. Pedagog </w:t>
            </w:r>
          </w:p>
        </w:tc>
      </w:tr>
      <w:tr w:rsidR="00CF339C" w:rsidRPr="00127E01" w:rsidTr="00CF339C">
        <w:tc>
          <w:tcPr>
            <w:tcW w:w="2451"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Hodnocení pedagogů</w:t>
            </w:r>
          </w:p>
        </w:tc>
        <w:tc>
          <w:tcPr>
            <w:tcW w:w="2485"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Supervize </w:t>
            </w:r>
          </w:p>
        </w:tc>
        <w:tc>
          <w:tcPr>
            <w:tcW w:w="2273" w:type="dxa"/>
          </w:tcPr>
          <w:p w:rsidR="00CF339C" w:rsidRPr="00127E01" w:rsidRDefault="00CF339C" w:rsidP="00AA1062">
            <w:pPr>
              <w:rPr>
                <w:rFonts w:ascii="Courier New" w:hAnsi="Courier New" w:cs="Courier New"/>
                <w:sz w:val="24"/>
              </w:rPr>
            </w:pPr>
            <w:r w:rsidRPr="00127E01">
              <w:rPr>
                <w:rFonts w:ascii="Courier New" w:hAnsi="Courier New" w:cs="Courier New"/>
                <w:sz w:val="24"/>
              </w:rPr>
              <w:t xml:space="preserve">Příležitostně </w:t>
            </w:r>
          </w:p>
        </w:tc>
        <w:tc>
          <w:tcPr>
            <w:tcW w:w="2079" w:type="dxa"/>
          </w:tcPr>
          <w:p w:rsidR="00CF339C" w:rsidRPr="00127E01" w:rsidRDefault="00CF339C" w:rsidP="00AA1062">
            <w:pPr>
              <w:rPr>
                <w:rFonts w:ascii="Courier New" w:hAnsi="Courier New" w:cs="Courier New"/>
                <w:sz w:val="24"/>
              </w:rPr>
            </w:pPr>
          </w:p>
        </w:tc>
      </w:tr>
    </w:tbl>
    <w:p w:rsidR="00CF339C" w:rsidRPr="00127E01" w:rsidRDefault="00CF339C" w:rsidP="00AA1062">
      <w:pPr>
        <w:rPr>
          <w:rFonts w:ascii="Courier New" w:hAnsi="Courier New" w:cs="Courier New"/>
          <w:b/>
          <w:sz w:val="24"/>
          <w:u w:val="single"/>
        </w:rPr>
      </w:pPr>
    </w:p>
    <w:p w:rsidR="00CF339C" w:rsidRPr="00127E01" w:rsidRDefault="00CF339C" w:rsidP="00AA1062">
      <w:pPr>
        <w:rPr>
          <w:rFonts w:ascii="Courier New" w:hAnsi="Courier New" w:cs="Courier New"/>
          <w:b/>
          <w:sz w:val="24"/>
          <w:u w:val="single"/>
        </w:rPr>
      </w:pPr>
    </w:p>
    <w:p w:rsidR="00127E01" w:rsidRDefault="00127E01" w:rsidP="00AA1062">
      <w:pPr>
        <w:rPr>
          <w:rFonts w:ascii="Courier New" w:hAnsi="Courier New" w:cs="Courier New"/>
          <w:sz w:val="24"/>
        </w:rPr>
      </w:pPr>
      <w:r w:rsidRPr="00127E01">
        <w:rPr>
          <w:rFonts w:ascii="Courier New" w:hAnsi="Courier New" w:cs="Courier New"/>
          <w:sz w:val="24"/>
        </w:rPr>
        <w:t xml:space="preserve">Školní vzdělávací program nabývá účinnosti dnem podpisu předsedy spolku VeseLESem, z.s., jakožto zřizovatele lesního klubu Lišákovo doupě. </w:t>
      </w:r>
    </w:p>
    <w:p w:rsidR="00127E01" w:rsidRDefault="00127E01" w:rsidP="00AA1062">
      <w:pPr>
        <w:rPr>
          <w:rFonts w:ascii="Courier New" w:hAnsi="Courier New" w:cs="Courier New"/>
          <w:sz w:val="24"/>
        </w:rPr>
      </w:pPr>
    </w:p>
    <w:p w:rsidR="00127E01" w:rsidRDefault="00127E01" w:rsidP="00AA1062">
      <w:pPr>
        <w:rPr>
          <w:rFonts w:ascii="Courier New" w:hAnsi="Courier New" w:cs="Courier New"/>
          <w:sz w:val="24"/>
        </w:rPr>
      </w:pPr>
    </w:p>
    <w:p w:rsidR="00127E01" w:rsidRPr="00127E01" w:rsidRDefault="00127E01" w:rsidP="00AA1062">
      <w:pPr>
        <w:rPr>
          <w:rFonts w:ascii="Courier New" w:hAnsi="Courier New" w:cs="Courier New"/>
          <w:sz w:val="24"/>
        </w:rPr>
      </w:pPr>
    </w:p>
    <w:sectPr w:rsidR="00127E01" w:rsidRPr="00127E01" w:rsidSect="00FD037C">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0B" w:rsidRDefault="0014070B" w:rsidP="00E13F97">
      <w:pPr>
        <w:spacing w:after="0" w:line="240" w:lineRule="auto"/>
      </w:pPr>
      <w:r>
        <w:separator/>
      </w:r>
    </w:p>
  </w:endnote>
  <w:endnote w:type="continuationSeparator" w:id="0">
    <w:p w:rsidR="0014070B" w:rsidRDefault="0014070B" w:rsidP="00E13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97" w:rsidRDefault="00E13F97">
    <w:pPr>
      <w:pStyle w:val="Footer"/>
    </w:pPr>
  </w:p>
  <w:p w:rsidR="00E13F97" w:rsidRDefault="00E13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0B" w:rsidRDefault="0014070B" w:rsidP="00E13F97">
      <w:pPr>
        <w:spacing w:after="0" w:line="240" w:lineRule="auto"/>
      </w:pPr>
      <w:r>
        <w:separator/>
      </w:r>
    </w:p>
  </w:footnote>
  <w:footnote w:type="continuationSeparator" w:id="0">
    <w:p w:rsidR="0014070B" w:rsidRDefault="0014070B" w:rsidP="00E13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54D"/>
    <w:multiLevelType w:val="hybridMultilevel"/>
    <w:tmpl w:val="C1927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0F0F1C"/>
    <w:multiLevelType w:val="multilevel"/>
    <w:tmpl w:val="D0FAB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156C0"/>
    <w:multiLevelType w:val="hybridMultilevel"/>
    <w:tmpl w:val="9A94C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855A0"/>
    <w:multiLevelType w:val="hybridMultilevel"/>
    <w:tmpl w:val="84ECB1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B85F8F"/>
    <w:multiLevelType w:val="multilevel"/>
    <w:tmpl w:val="84ECB1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B522EF"/>
    <w:multiLevelType w:val="hybridMultilevel"/>
    <w:tmpl w:val="81F88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2A7830"/>
    <w:multiLevelType w:val="multilevel"/>
    <w:tmpl w:val="4BA0A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F1C6C"/>
    <w:multiLevelType w:val="hybridMultilevel"/>
    <w:tmpl w:val="3C143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B742A0"/>
    <w:multiLevelType w:val="multilevel"/>
    <w:tmpl w:val="9270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F34C3"/>
    <w:multiLevelType w:val="hybridMultilevel"/>
    <w:tmpl w:val="A2C61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111108F"/>
    <w:multiLevelType w:val="multilevel"/>
    <w:tmpl w:val="427E5FD8"/>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A0369"/>
    <w:multiLevelType w:val="multilevel"/>
    <w:tmpl w:val="7EE49642"/>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6F34A7"/>
    <w:multiLevelType w:val="hybridMultilevel"/>
    <w:tmpl w:val="4334B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97E3822"/>
    <w:multiLevelType w:val="multilevel"/>
    <w:tmpl w:val="9D18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1"/>
  </w:num>
  <w:num w:numId="4">
    <w:abstractNumId w:val="10"/>
  </w:num>
  <w:num w:numId="5">
    <w:abstractNumId w:val="1"/>
  </w:num>
  <w:num w:numId="6">
    <w:abstractNumId w:val="12"/>
  </w:num>
  <w:num w:numId="7">
    <w:abstractNumId w:val="5"/>
  </w:num>
  <w:num w:numId="8">
    <w:abstractNumId w:val="9"/>
  </w:num>
  <w:num w:numId="9">
    <w:abstractNumId w:val="7"/>
  </w:num>
  <w:num w:numId="10">
    <w:abstractNumId w:val="8"/>
  </w:num>
  <w:num w:numId="11">
    <w:abstractNumId w:val="3"/>
  </w:num>
  <w:num w:numId="12">
    <w:abstractNumId w:val="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097F"/>
    <w:rsid w:val="00020B75"/>
    <w:rsid w:val="000B743C"/>
    <w:rsid w:val="000D1F6A"/>
    <w:rsid w:val="001026B5"/>
    <w:rsid w:val="00127E01"/>
    <w:rsid w:val="0014070B"/>
    <w:rsid w:val="00185C93"/>
    <w:rsid w:val="001F442C"/>
    <w:rsid w:val="002B4BE2"/>
    <w:rsid w:val="00406620"/>
    <w:rsid w:val="004153D6"/>
    <w:rsid w:val="0042097F"/>
    <w:rsid w:val="00567C99"/>
    <w:rsid w:val="00586EFD"/>
    <w:rsid w:val="00643626"/>
    <w:rsid w:val="00656F28"/>
    <w:rsid w:val="006A57C8"/>
    <w:rsid w:val="006F2643"/>
    <w:rsid w:val="00764907"/>
    <w:rsid w:val="007F1137"/>
    <w:rsid w:val="008415FB"/>
    <w:rsid w:val="008C2344"/>
    <w:rsid w:val="00954495"/>
    <w:rsid w:val="009558C0"/>
    <w:rsid w:val="0096548E"/>
    <w:rsid w:val="00974E07"/>
    <w:rsid w:val="009D1236"/>
    <w:rsid w:val="00A62F29"/>
    <w:rsid w:val="00AA1062"/>
    <w:rsid w:val="00B33CF4"/>
    <w:rsid w:val="00BC7E10"/>
    <w:rsid w:val="00C81D08"/>
    <w:rsid w:val="00CF339C"/>
    <w:rsid w:val="00D14C32"/>
    <w:rsid w:val="00E13F97"/>
    <w:rsid w:val="00E635A4"/>
    <w:rsid w:val="00FD03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7C"/>
  </w:style>
  <w:style w:type="paragraph" w:styleId="Heading1">
    <w:name w:val="heading 1"/>
    <w:basedOn w:val="Normal"/>
    <w:next w:val="Normal"/>
    <w:link w:val="Heading1Char"/>
    <w:uiPriority w:val="9"/>
    <w:qFormat/>
    <w:rsid w:val="007F1137"/>
    <w:pPr>
      <w:keepNext/>
      <w:keepLines/>
      <w:spacing w:before="480" w:after="0"/>
      <w:outlineLvl w:val="0"/>
    </w:pPr>
    <w:rPr>
      <w:rFonts w:ascii="Courier New" w:eastAsiaTheme="majorEastAsia" w:hAnsi="Courier New" w:cstheme="majorBidi"/>
      <w:b/>
      <w:bCs/>
      <w:color w:val="76923C" w:themeColor="accent3" w:themeShade="BF"/>
      <w:sz w:val="28"/>
      <w:szCs w:val="28"/>
    </w:rPr>
  </w:style>
  <w:style w:type="paragraph" w:styleId="Heading2">
    <w:name w:val="heading 2"/>
    <w:basedOn w:val="Normal"/>
    <w:next w:val="Normal"/>
    <w:link w:val="Heading2Char"/>
    <w:uiPriority w:val="9"/>
    <w:unhideWhenUsed/>
    <w:qFormat/>
    <w:rsid w:val="007F1137"/>
    <w:pPr>
      <w:keepNext/>
      <w:keepLines/>
      <w:spacing w:before="200" w:after="0"/>
      <w:outlineLvl w:val="1"/>
    </w:pPr>
    <w:rPr>
      <w:rFonts w:ascii="Courier New" w:eastAsiaTheme="majorEastAsia" w:hAnsi="Courier New" w:cstheme="majorBidi"/>
      <w:b/>
      <w:bCs/>
      <w:color w:val="C2D69B" w:themeColor="accent3" w:themeTint="99"/>
      <w:sz w:val="26"/>
      <w:szCs w:val="26"/>
    </w:rPr>
  </w:style>
  <w:style w:type="paragraph" w:styleId="Heading3">
    <w:name w:val="heading 3"/>
    <w:basedOn w:val="Normal"/>
    <w:next w:val="Normal"/>
    <w:link w:val="Heading3Char"/>
    <w:uiPriority w:val="9"/>
    <w:unhideWhenUsed/>
    <w:qFormat/>
    <w:rsid w:val="0096548E"/>
    <w:pPr>
      <w:keepNext/>
      <w:keepLines/>
      <w:spacing w:before="200" w:after="0"/>
      <w:outlineLvl w:val="2"/>
    </w:pPr>
    <w:rPr>
      <w:rFonts w:asciiTheme="majorHAnsi" w:eastAsiaTheme="majorEastAsia" w:hAnsiTheme="majorHAnsi" w:cstheme="majorBidi"/>
      <w:b/>
      <w:bCs/>
      <w:color w:val="D6E3BC" w:themeColor="accent3" w:themeTint="66"/>
    </w:rPr>
  </w:style>
  <w:style w:type="paragraph" w:styleId="Heading4">
    <w:name w:val="heading 4"/>
    <w:basedOn w:val="Normal"/>
    <w:next w:val="Normal"/>
    <w:link w:val="Heading4Char"/>
    <w:uiPriority w:val="9"/>
    <w:unhideWhenUsed/>
    <w:qFormat/>
    <w:rsid w:val="009D1236"/>
    <w:pPr>
      <w:keepNext/>
      <w:keepLines/>
      <w:spacing w:before="200" w:after="0"/>
      <w:outlineLvl w:val="3"/>
    </w:pPr>
    <w:rPr>
      <w:rFonts w:ascii="Courier New" w:eastAsiaTheme="majorEastAsia" w:hAnsi="Courier New" w:cstheme="majorBidi"/>
      <w:b/>
      <w:bCs/>
      <w:iCs/>
      <w:color w:val="C2D69B" w:themeColor="accent3" w:themeTint="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09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42097F"/>
  </w:style>
  <w:style w:type="character" w:customStyle="1" w:styleId="eop">
    <w:name w:val="eop"/>
    <w:basedOn w:val="DefaultParagraphFont"/>
    <w:rsid w:val="0042097F"/>
  </w:style>
  <w:style w:type="character" w:customStyle="1" w:styleId="scxw196488127">
    <w:name w:val="scxw196488127"/>
    <w:basedOn w:val="DefaultParagraphFont"/>
    <w:rsid w:val="0042097F"/>
  </w:style>
  <w:style w:type="character" w:customStyle="1" w:styleId="pagebreaktextspan">
    <w:name w:val="pagebreaktextspan"/>
    <w:basedOn w:val="DefaultParagraphFont"/>
    <w:rsid w:val="0042097F"/>
  </w:style>
  <w:style w:type="character" w:customStyle="1" w:styleId="spellingerror">
    <w:name w:val="spellingerror"/>
    <w:basedOn w:val="DefaultParagraphFont"/>
    <w:rsid w:val="0042097F"/>
  </w:style>
  <w:style w:type="character" w:customStyle="1" w:styleId="contextualspellingandgrammarerror">
    <w:name w:val="contextualspellingandgrammarerror"/>
    <w:basedOn w:val="DefaultParagraphFont"/>
    <w:rsid w:val="0042097F"/>
  </w:style>
  <w:style w:type="paragraph" w:styleId="BalloonText">
    <w:name w:val="Balloon Text"/>
    <w:basedOn w:val="Normal"/>
    <w:link w:val="BalloonTextChar"/>
    <w:uiPriority w:val="99"/>
    <w:semiHidden/>
    <w:unhideWhenUsed/>
    <w:rsid w:val="0042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7F"/>
    <w:rPr>
      <w:rFonts w:ascii="Tahoma" w:hAnsi="Tahoma" w:cs="Tahoma"/>
      <w:sz w:val="16"/>
      <w:szCs w:val="16"/>
    </w:rPr>
  </w:style>
  <w:style w:type="character" w:customStyle="1" w:styleId="Heading1Char">
    <w:name w:val="Heading 1 Char"/>
    <w:basedOn w:val="DefaultParagraphFont"/>
    <w:link w:val="Heading1"/>
    <w:uiPriority w:val="9"/>
    <w:rsid w:val="007F1137"/>
    <w:rPr>
      <w:rFonts w:ascii="Courier New" w:eastAsiaTheme="majorEastAsia" w:hAnsi="Courier New" w:cstheme="majorBidi"/>
      <w:b/>
      <w:bCs/>
      <w:color w:val="76923C" w:themeColor="accent3" w:themeShade="BF"/>
      <w:sz w:val="28"/>
      <w:szCs w:val="28"/>
    </w:rPr>
  </w:style>
  <w:style w:type="paragraph" w:styleId="TOCHeading">
    <w:name w:val="TOC Heading"/>
    <w:basedOn w:val="Heading1"/>
    <w:next w:val="Normal"/>
    <w:uiPriority w:val="39"/>
    <w:unhideWhenUsed/>
    <w:qFormat/>
    <w:rsid w:val="0042097F"/>
    <w:pPr>
      <w:outlineLvl w:val="9"/>
    </w:pPr>
    <w:rPr>
      <w:lang w:val="en-US"/>
    </w:rPr>
  </w:style>
  <w:style w:type="character" w:customStyle="1" w:styleId="Heading2Char">
    <w:name w:val="Heading 2 Char"/>
    <w:basedOn w:val="DefaultParagraphFont"/>
    <w:link w:val="Heading2"/>
    <w:uiPriority w:val="9"/>
    <w:rsid w:val="007F1137"/>
    <w:rPr>
      <w:rFonts w:ascii="Courier New" w:eastAsiaTheme="majorEastAsia" w:hAnsi="Courier New" w:cstheme="majorBidi"/>
      <w:b/>
      <w:bCs/>
      <w:color w:val="C2D69B" w:themeColor="accent3" w:themeTint="99"/>
      <w:sz w:val="26"/>
      <w:szCs w:val="26"/>
    </w:rPr>
  </w:style>
  <w:style w:type="paragraph" w:styleId="TOC1">
    <w:name w:val="toc 1"/>
    <w:basedOn w:val="Normal"/>
    <w:next w:val="Normal"/>
    <w:autoRedefine/>
    <w:uiPriority w:val="39"/>
    <w:unhideWhenUsed/>
    <w:rsid w:val="0042097F"/>
    <w:pPr>
      <w:spacing w:after="100"/>
    </w:pPr>
  </w:style>
  <w:style w:type="paragraph" w:styleId="TOC2">
    <w:name w:val="toc 2"/>
    <w:basedOn w:val="Normal"/>
    <w:next w:val="Normal"/>
    <w:autoRedefine/>
    <w:uiPriority w:val="39"/>
    <w:unhideWhenUsed/>
    <w:rsid w:val="0042097F"/>
    <w:pPr>
      <w:spacing w:after="100"/>
      <w:ind w:left="220"/>
    </w:pPr>
  </w:style>
  <w:style w:type="character" w:styleId="Hyperlink">
    <w:name w:val="Hyperlink"/>
    <w:basedOn w:val="DefaultParagraphFont"/>
    <w:uiPriority w:val="99"/>
    <w:unhideWhenUsed/>
    <w:rsid w:val="0042097F"/>
    <w:rPr>
      <w:color w:val="0000FF" w:themeColor="hyperlink"/>
      <w:u w:val="single"/>
    </w:rPr>
  </w:style>
  <w:style w:type="paragraph" w:styleId="ListParagraph">
    <w:name w:val="List Paragraph"/>
    <w:basedOn w:val="Normal"/>
    <w:uiPriority w:val="34"/>
    <w:qFormat/>
    <w:rsid w:val="006A57C8"/>
    <w:pPr>
      <w:ind w:left="720"/>
      <w:contextualSpacing/>
    </w:pPr>
  </w:style>
  <w:style w:type="paragraph" w:styleId="NormalWeb">
    <w:name w:val="Normal (Web)"/>
    <w:basedOn w:val="Normal"/>
    <w:uiPriority w:val="99"/>
    <w:semiHidden/>
    <w:unhideWhenUsed/>
    <w:rsid w:val="009544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954495"/>
    <w:rPr>
      <w:b/>
      <w:bCs/>
    </w:rPr>
  </w:style>
  <w:style w:type="character" w:styleId="Emphasis">
    <w:name w:val="Emphasis"/>
    <w:basedOn w:val="DefaultParagraphFont"/>
    <w:uiPriority w:val="20"/>
    <w:qFormat/>
    <w:rsid w:val="00954495"/>
    <w:rPr>
      <w:i/>
      <w:iCs/>
    </w:rPr>
  </w:style>
  <w:style w:type="character" w:customStyle="1" w:styleId="Heading3Char">
    <w:name w:val="Heading 3 Char"/>
    <w:basedOn w:val="DefaultParagraphFont"/>
    <w:link w:val="Heading3"/>
    <w:uiPriority w:val="9"/>
    <w:rsid w:val="0096548E"/>
    <w:rPr>
      <w:rFonts w:asciiTheme="majorHAnsi" w:eastAsiaTheme="majorEastAsia" w:hAnsiTheme="majorHAnsi" w:cstheme="majorBidi"/>
      <w:b/>
      <w:bCs/>
      <w:color w:val="D6E3BC" w:themeColor="accent3" w:themeTint="66"/>
    </w:rPr>
  </w:style>
  <w:style w:type="character" w:customStyle="1" w:styleId="Heading4Char">
    <w:name w:val="Heading 4 Char"/>
    <w:basedOn w:val="DefaultParagraphFont"/>
    <w:link w:val="Heading4"/>
    <w:uiPriority w:val="9"/>
    <w:rsid w:val="009D1236"/>
    <w:rPr>
      <w:rFonts w:ascii="Courier New" w:eastAsiaTheme="majorEastAsia" w:hAnsi="Courier New" w:cstheme="majorBidi"/>
      <w:b/>
      <w:bCs/>
      <w:iCs/>
      <w:color w:val="C2D69B" w:themeColor="accent3" w:themeTint="99"/>
      <w:sz w:val="24"/>
    </w:rPr>
  </w:style>
  <w:style w:type="paragraph" w:styleId="TOC3">
    <w:name w:val="toc 3"/>
    <w:basedOn w:val="Normal"/>
    <w:next w:val="Normal"/>
    <w:autoRedefine/>
    <w:uiPriority w:val="39"/>
    <w:unhideWhenUsed/>
    <w:rsid w:val="009D1236"/>
    <w:pPr>
      <w:spacing w:after="100"/>
      <w:ind w:left="440"/>
    </w:pPr>
  </w:style>
  <w:style w:type="paragraph" w:styleId="Header">
    <w:name w:val="header"/>
    <w:basedOn w:val="Normal"/>
    <w:link w:val="HeaderChar"/>
    <w:uiPriority w:val="99"/>
    <w:semiHidden/>
    <w:unhideWhenUsed/>
    <w:rsid w:val="00E13F9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13F97"/>
  </w:style>
  <w:style w:type="paragraph" w:styleId="Footer">
    <w:name w:val="footer"/>
    <w:basedOn w:val="Normal"/>
    <w:link w:val="FooterChar"/>
    <w:uiPriority w:val="99"/>
    <w:semiHidden/>
    <w:unhideWhenUsed/>
    <w:rsid w:val="00E13F9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13F97"/>
  </w:style>
  <w:style w:type="table" w:styleId="TableGrid">
    <w:name w:val="Table Grid"/>
    <w:basedOn w:val="TableNormal"/>
    <w:uiPriority w:val="59"/>
    <w:rsid w:val="00CF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1095">
      <w:bodyDiv w:val="1"/>
      <w:marLeft w:val="0"/>
      <w:marRight w:val="0"/>
      <w:marTop w:val="0"/>
      <w:marBottom w:val="0"/>
      <w:divBdr>
        <w:top w:val="none" w:sz="0" w:space="0" w:color="auto"/>
        <w:left w:val="none" w:sz="0" w:space="0" w:color="auto"/>
        <w:bottom w:val="none" w:sz="0" w:space="0" w:color="auto"/>
        <w:right w:val="none" w:sz="0" w:space="0" w:color="auto"/>
      </w:divBdr>
      <w:divsChild>
        <w:div w:id="717434805">
          <w:marLeft w:val="0"/>
          <w:marRight w:val="0"/>
          <w:marTop w:val="0"/>
          <w:marBottom w:val="0"/>
          <w:divBdr>
            <w:top w:val="none" w:sz="0" w:space="0" w:color="auto"/>
            <w:left w:val="none" w:sz="0" w:space="0" w:color="auto"/>
            <w:bottom w:val="none" w:sz="0" w:space="0" w:color="auto"/>
            <w:right w:val="none" w:sz="0" w:space="0" w:color="auto"/>
          </w:divBdr>
        </w:div>
        <w:div w:id="1430929390">
          <w:marLeft w:val="0"/>
          <w:marRight w:val="0"/>
          <w:marTop w:val="0"/>
          <w:marBottom w:val="0"/>
          <w:divBdr>
            <w:top w:val="none" w:sz="0" w:space="0" w:color="auto"/>
            <w:left w:val="none" w:sz="0" w:space="0" w:color="auto"/>
            <w:bottom w:val="none" w:sz="0" w:space="0" w:color="auto"/>
            <w:right w:val="none" w:sz="0" w:space="0" w:color="auto"/>
          </w:divBdr>
        </w:div>
        <w:div w:id="812454205">
          <w:marLeft w:val="0"/>
          <w:marRight w:val="0"/>
          <w:marTop w:val="0"/>
          <w:marBottom w:val="0"/>
          <w:divBdr>
            <w:top w:val="none" w:sz="0" w:space="0" w:color="auto"/>
            <w:left w:val="none" w:sz="0" w:space="0" w:color="auto"/>
            <w:bottom w:val="none" w:sz="0" w:space="0" w:color="auto"/>
            <w:right w:val="none" w:sz="0" w:space="0" w:color="auto"/>
          </w:divBdr>
        </w:div>
        <w:div w:id="1773745522">
          <w:marLeft w:val="0"/>
          <w:marRight w:val="0"/>
          <w:marTop w:val="0"/>
          <w:marBottom w:val="0"/>
          <w:divBdr>
            <w:top w:val="none" w:sz="0" w:space="0" w:color="auto"/>
            <w:left w:val="none" w:sz="0" w:space="0" w:color="auto"/>
            <w:bottom w:val="none" w:sz="0" w:space="0" w:color="auto"/>
            <w:right w:val="none" w:sz="0" w:space="0" w:color="auto"/>
          </w:divBdr>
        </w:div>
        <w:div w:id="1574705586">
          <w:marLeft w:val="0"/>
          <w:marRight w:val="0"/>
          <w:marTop w:val="0"/>
          <w:marBottom w:val="0"/>
          <w:divBdr>
            <w:top w:val="none" w:sz="0" w:space="0" w:color="auto"/>
            <w:left w:val="none" w:sz="0" w:space="0" w:color="auto"/>
            <w:bottom w:val="none" w:sz="0" w:space="0" w:color="auto"/>
            <w:right w:val="none" w:sz="0" w:space="0" w:color="auto"/>
          </w:divBdr>
        </w:div>
        <w:div w:id="1221747672">
          <w:marLeft w:val="0"/>
          <w:marRight w:val="0"/>
          <w:marTop w:val="0"/>
          <w:marBottom w:val="0"/>
          <w:divBdr>
            <w:top w:val="none" w:sz="0" w:space="0" w:color="auto"/>
            <w:left w:val="none" w:sz="0" w:space="0" w:color="auto"/>
            <w:bottom w:val="none" w:sz="0" w:space="0" w:color="auto"/>
            <w:right w:val="none" w:sz="0" w:space="0" w:color="auto"/>
          </w:divBdr>
        </w:div>
        <w:div w:id="1829594870">
          <w:marLeft w:val="0"/>
          <w:marRight w:val="0"/>
          <w:marTop w:val="0"/>
          <w:marBottom w:val="0"/>
          <w:divBdr>
            <w:top w:val="none" w:sz="0" w:space="0" w:color="auto"/>
            <w:left w:val="none" w:sz="0" w:space="0" w:color="auto"/>
            <w:bottom w:val="none" w:sz="0" w:space="0" w:color="auto"/>
            <w:right w:val="none" w:sz="0" w:space="0" w:color="auto"/>
          </w:divBdr>
        </w:div>
        <w:div w:id="612060154">
          <w:marLeft w:val="0"/>
          <w:marRight w:val="0"/>
          <w:marTop w:val="0"/>
          <w:marBottom w:val="0"/>
          <w:divBdr>
            <w:top w:val="none" w:sz="0" w:space="0" w:color="auto"/>
            <w:left w:val="none" w:sz="0" w:space="0" w:color="auto"/>
            <w:bottom w:val="none" w:sz="0" w:space="0" w:color="auto"/>
            <w:right w:val="none" w:sz="0" w:space="0" w:color="auto"/>
          </w:divBdr>
        </w:div>
        <w:div w:id="1532036233">
          <w:marLeft w:val="0"/>
          <w:marRight w:val="0"/>
          <w:marTop w:val="0"/>
          <w:marBottom w:val="0"/>
          <w:divBdr>
            <w:top w:val="none" w:sz="0" w:space="0" w:color="auto"/>
            <w:left w:val="none" w:sz="0" w:space="0" w:color="auto"/>
            <w:bottom w:val="none" w:sz="0" w:space="0" w:color="auto"/>
            <w:right w:val="none" w:sz="0" w:space="0" w:color="auto"/>
          </w:divBdr>
        </w:div>
        <w:div w:id="108864477">
          <w:marLeft w:val="0"/>
          <w:marRight w:val="0"/>
          <w:marTop w:val="0"/>
          <w:marBottom w:val="0"/>
          <w:divBdr>
            <w:top w:val="none" w:sz="0" w:space="0" w:color="auto"/>
            <w:left w:val="none" w:sz="0" w:space="0" w:color="auto"/>
            <w:bottom w:val="none" w:sz="0" w:space="0" w:color="auto"/>
            <w:right w:val="none" w:sz="0" w:space="0" w:color="auto"/>
          </w:divBdr>
        </w:div>
        <w:div w:id="1940288691">
          <w:marLeft w:val="0"/>
          <w:marRight w:val="0"/>
          <w:marTop w:val="0"/>
          <w:marBottom w:val="0"/>
          <w:divBdr>
            <w:top w:val="none" w:sz="0" w:space="0" w:color="auto"/>
            <w:left w:val="none" w:sz="0" w:space="0" w:color="auto"/>
            <w:bottom w:val="none" w:sz="0" w:space="0" w:color="auto"/>
            <w:right w:val="none" w:sz="0" w:space="0" w:color="auto"/>
          </w:divBdr>
        </w:div>
        <w:div w:id="273563506">
          <w:marLeft w:val="0"/>
          <w:marRight w:val="0"/>
          <w:marTop w:val="0"/>
          <w:marBottom w:val="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
        <w:div w:id="1688210212">
          <w:marLeft w:val="0"/>
          <w:marRight w:val="0"/>
          <w:marTop w:val="0"/>
          <w:marBottom w:val="0"/>
          <w:divBdr>
            <w:top w:val="none" w:sz="0" w:space="0" w:color="auto"/>
            <w:left w:val="none" w:sz="0" w:space="0" w:color="auto"/>
            <w:bottom w:val="none" w:sz="0" w:space="0" w:color="auto"/>
            <w:right w:val="none" w:sz="0" w:space="0" w:color="auto"/>
          </w:divBdr>
        </w:div>
        <w:div w:id="1558324085">
          <w:marLeft w:val="0"/>
          <w:marRight w:val="0"/>
          <w:marTop w:val="0"/>
          <w:marBottom w:val="0"/>
          <w:divBdr>
            <w:top w:val="none" w:sz="0" w:space="0" w:color="auto"/>
            <w:left w:val="none" w:sz="0" w:space="0" w:color="auto"/>
            <w:bottom w:val="none" w:sz="0" w:space="0" w:color="auto"/>
            <w:right w:val="none" w:sz="0" w:space="0" w:color="auto"/>
          </w:divBdr>
        </w:div>
        <w:div w:id="1670866422">
          <w:marLeft w:val="0"/>
          <w:marRight w:val="0"/>
          <w:marTop w:val="0"/>
          <w:marBottom w:val="0"/>
          <w:divBdr>
            <w:top w:val="none" w:sz="0" w:space="0" w:color="auto"/>
            <w:left w:val="none" w:sz="0" w:space="0" w:color="auto"/>
            <w:bottom w:val="none" w:sz="0" w:space="0" w:color="auto"/>
            <w:right w:val="none" w:sz="0" w:space="0" w:color="auto"/>
          </w:divBdr>
        </w:div>
        <w:div w:id="993290800">
          <w:marLeft w:val="0"/>
          <w:marRight w:val="0"/>
          <w:marTop w:val="0"/>
          <w:marBottom w:val="0"/>
          <w:divBdr>
            <w:top w:val="none" w:sz="0" w:space="0" w:color="auto"/>
            <w:left w:val="none" w:sz="0" w:space="0" w:color="auto"/>
            <w:bottom w:val="none" w:sz="0" w:space="0" w:color="auto"/>
            <w:right w:val="none" w:sz="0" w:space="0" w:color="auto"/>
          </w:divBdr>
        </w:div>
        <w:div w:id="1526097995">
          <w:marLeft w:val="0"/>
          <w:marRight w:val="0"/>
          <w:marTop w:val="0"/>
          <w:marBottom w:val="0"/>
          <w:divBdr>
            <w:top w:val="none" w:sz="0" w:space="0" w:color="auto"/>
            <w:left w:val="none" w:sz="0" w:space="0" w:color="auto"/>
            <w:bottom w:val="none" w:sz="0" w:space="0" w:color="auto"/>
            <w:right w:val="none" w:sz="0" w:space="0" w:color="auto"/>
          </w:divBdr>
        </w:div>
        <w:div w:id="928582516">
          <w:marLeft w:val="0"/>
          <w:marRight w:val="0"/>
          <w:marTop w:val="0"/>
          <w:marBottom w:val="0"/>
          <w:divBdr>
            <w:top w:val="none" w:sz="0" w:space="0" w:color="auto"/>
            <w:left w:val="none" w:sz="0" w:space="0" w:color="auto"/>
            <w:bottom w:val="none" w:sz="0" w:space="0" w:color="auto"/>
            <w:right w:val="none" w:sz="0" w:space="0" w:color="auto"/>
          </w:divBdr>
        </w:div>
        <w:div w:id="1917278333">
          <w:marLeft w:val="0"/>
          <w:marRight w:val="0"/>
          <w:marTop w:val="0"/>
          <w:marBottom w:val="0"/>
          <w:divBdr>
            <w:top w:val="none" w:sz="0" w:space="0" w:color="auto"/>
            <w:left w:val="none" w:sz="0" w:space="0" w:color="auto"/>
            <w:bottom w:val="none" w:sz="0" w:space="0" w:color="auto"/>
            <w:right w:val="none" w:sz="0" w:space="0" w:color="auto"/>
          </w:divBdr>
        </w:div>
        <w:div w:id="1586842563">
          <w:marLeft w:val="0"/>
          <w:marRight w:val="0"/>
          <w:marTop w:val="0"/>
          <w:marBottom w:val="0"/>
          <w:divBdr>
            <w:top w:val="none" w:sz="0" w:space="0" w:color="auto"/>
            <w:left w:val="none" w:sz="0" w:space="0" w:color="auto"/>
            <w:bottom w:val="none" w:sz="0" w:space="0" w:color="auto"/>
            <w:right w:val="none" w:sz="0" w:space="0" w:color="auto"/>
          </w:divBdr>
        </w:div>
        <w:div w:id="300504861">
          <w:marLeft w:val="0"/>
          <w:marRight w:val="0"/>
          <w:marTop w:val="0"/>
          <w:marBottom w:val="0"/>
          <w:divBdr>
            <w:top w:val="none" w:sz="0" w:space="0" w:color="auto"/>
            <w:left w:val="none" w:sz="0" w:space="0" w:color="auto"/>
            <w:bottom w:val="none" w:sz="0" w:space="0" w:color="auto"/>
            <w:right w:val="none" w:sz="0" w:space="0" w:color="auto"/>
          </w:divBdr>
        </w:div>
        <w:div w:id="212040728">
          <w:marLeft w:val="0"/>
          <w:marRight w:val="0"/>
          <w:marTop w:val="0"/>
          <w:marBottom w:val="0"/>
          <w:divBdr>
            <w:top w:val="none" w:sz="0" w:space="0" w:color="auto"/>
            <w:left w:val="none" w:sz="0" w:space="0" w:color="auto"/>
            <w:bottom w:val="none" w:sz="0" w:space="0" w:color="auto"/>
            <w:right w:val="none" w:sz="0" w:space="0" w:color="auto"/>
          </w:divBdr>
        </w:div>
        <w:div w:id="1270963769">
          <w:marLeft w:val="0"/>
          <w:marRight w:val="0"/>
          <w:marTop w:val="0"/>
          <w:marBottom w:val="0"/>
          <w:divBdr>
            <w:top w:val="none" w:sz="0" w:space="0" w:color="auto"/>
            <w:left w:val="none" w:sz="0" w:space="0" w:color="auto"/>
            <w:bottom w:val="none" w:sz="0" w:space="0" w:color="auto"/>
            <w:right w:val="none" w:sz="0" w:space="0" w:color="auto"/>
          </w:divBdr>
        </w:div>
        <w:div w:id="1545827479">
          <w:marLeft w:val="0"/>
          <w:marRight w:val="0"/>
          <w:marTop w:val="0"/>
          <w:marBottom w:val="0"/>
          <w:divBdr>
            <w:top w:val="none" w:sz="0" w:space="0" w:color="auto"/>
            <w:left w:val="none" w:sz="0" w:space="0" w:color="auto"/>
            <w:bottom w:val="none" w:sz="0" w:space="0" w:color="auto"/>
            <w:right w:val="none" w:sz="0" w:space="0" w:color="auto"/>
          </w:divBdr>
        </w:div>
        <w:div w:id="2112773810">
          <w:marLeft w:val="0"/>
          <w:marRight w:val="0"/>
          <w:marTop w:val="0"/>
          <w:marBottom w:val="0"/>
          <w:divBdr>
            <w:top w:val="none" w:sz="0" w:space="0" w:color="auto"/>
            <w:left w:val="none" w:sz="0" w:space="0" w:color="auto"/>
            <w:bottom w:val="none" w:sz="0" w:space="0" w:color="auto"/>
            <w:right w:val="none" w:sz="0" w:space="0" w:color="auto"/>
          </w:divBdr>
        </w:div>
        <w:div w:id="60446787">
          <w:marLeft w:val="0"/>
          <w:marRight w:val="0"/>
          <w:marTop w:val="0"/>
          <w:marBottom w:val="0"/>
          <w:divBdr>
            <w:top w:val="none" w:sz="0" w:space="0" w:color="auto"/>
            <w:left w:val="none" w:sz="0" w:space="0" w:color="auto"/>
            <w:bottom w:val="none" w:sz="0" w:space="0" w:color="auto"/>
            <w:right w:val="none" w:sz="0" w:space="0" w:color="auto"/>
          </w:divBdr>
        </w:div>
        <w:div w:id="840123994">
          <w:marLeft w:val="0"/>
          <w:marRight w:val="0"/>
          <w:marTop w:val="0"/>
          <w:marBottom w:val="0"/>
          <w:divBdr>
            <w:top w:val="none" w:sz="0" w:space="0" w:color="auto"/>
            <w:left w:val="none" w:sz="0" w:space="0" w:color="auto"/>
            <w:bottom w:val="none" w:sz="0" w:space="0" w:color="auto"/>
            <w:right w:val="none" w:sz="0" w:space="0" w:color="auto"/>
          </w:divBdr>
        </w:div>
        <w:div w:id="32119051">
          <w:marLeft w:val="0"/>
          <w:marRight w:val="0"/>
          <w:marTop w:val="0"/>
          <w:marBottom w:val="0"/>
          <w:divBdr>
            <w:top w:val="none" w:sz="0" w:space="0" w:color="auto"/>
            <w:left w:val="none" w:sz="0" w:space="0" w:color="auto"/>
            <w:bottom w:val="none" w:sz="0" w:space="0" w:color="auto"/>
            <w:right w:val="none" w:sz="0" w:space="0" w:color="auto"/>
          </w:divBdr>
        </w:div>
        <w:div w:id="1504782402">
          <w:marLeft w:val="0"/>
          <w:marRight w:val="0"/>
          <w:marTop w:val="0"/>
          <w:marBottom w:val="0"/>
          <w:divBdr>
            <w:top w:val="none" w:sz="0" w:space="0" w:color="auto"/>
            <w:left w:val="none" w:sz="0" w:space="0" w:color="auto"/>
            <w:bottom w:val="none" w:sz="0" w:space="0" w:color="auto"/>
            <w:right w:val="none" w:sz="0" w:space="0" w:color="auto"/>
          </w:divBdr>
        </w:div>
        <w:div w:id="23795196">
          <w:marLeft w:val="0"/>
          <w:marRight w:val="0"/>
          <w:marTop w:val="0"/>
          <w:marBottom w:val="0"/>
          <w:divBdr>
            <w:top w:val="none" w:sz="0" w:space="0" w:color="auto"/>
            <w:left w:val="none" w:sz="0" w:space="0" w:color="auto"/>
            <w:bottom w:val="none" w:sz="0" w:space="0" w:color="auto"/>
            <w:right w:val="none" w:sz="0" w:space="0" w:color="auto"/>
          </w:divBdr>
        </w:div>
        <w:div w:id="2024547335">
          <w:marLeft w:val="0"/>
          <w:marRight w:val="0"/>
          <w:marTop w:val="0"/>
          <w:marBottom w:val="0"/>
          <w:divBdr>
            <w:top w:val="none" w:sz="0" w:space="0" w:color="auto"/>
            <w:left w:val="none" w:sz="0" w:space="0" w:color="auto"/>
            <w:bottom w:val="none" w:sz="0" w:space="0" w:color="auto"/>
            <w:right w:val="none" w:sz="0" w:space="0" w:color="auto"/>
          </w:divBdr>
        </w:div>
        <w:div w:id="556212152">
          <w:marLeft w:val="0"/>
          <w:marRight w:val="0"/>
          <w:marTop w:val="0"/>
          <w:marBottom w:val="0"/>
          <w:divBdr>
            <w:top w:val="none" w:sz="0" w:space="0" w:color="auto"/>
            <w:left w:val="none" w:sz="0" w:space="0" w:color="auto"/>
            <w:bottom w:val="none" w:sz="0" w:space="0" w:color="auto"/>
            <w:right w:val="none" w:sz="0" w:space="0" w:color="auto"/>
          </w:divBdr>
        </w:div>
        <w:div w:id="2047214128">
          <w:marLeft w:val="0"/>
          <w:marRight w:val="0"/>
          <w:marTop w:val="0"/>
          <w:marBottom w:val="0"/>
          <w:divBdr>
            <w:top w:val="none" w:sz="0" w:space="0" w:color="auto"/>
            <w:left w:val="none" w:sz="0" w:space="0" w:color="auto"/>
            <w:bottom w:val="none" w:sz="0" w:space="0" w:color="auto"/>
            <w:right w:val="none" w:sz="0" w:space="0" w:color="auto"/>
          </w:divBdr>
        </w:div>
        <w:div w:id="1676608407">
          <w:marLeft w:val="0"/>
          <w:marRight w:val="0"/>
          <w:marTop w:val="0"/>
          <w:marBottom w:val="0"/>
          <w:divBdr>
            <w:top w:val="none" w:sz="0" w:space="0" w:color="auto"/>
            <w:left w:val="none" w:sz="0" w:space="0" w:color="auto"/>
            <w:bottom w:val="none" w:sz="0" w:space="0" w:color="auto"/>
            <w:right w:val="none" w:sz="0" w:space="0" w:color="auto"/>
          </w:divBdr>
        </w:div>
        <w:div w:id="937568070">
          <w:marLeft w:val="0"/>
          <w:marRight w:val="0"/>
          <w:marTop w:val="0"/>
          <w:marBottom w:val="0"/>
          <w:divBdr>
            <w:top w:val="none" w:sz="0" w:space="0" w:color="auto"/>
            <w:left w:val="none" w:sz="0" w:space="0" w:color="auto"/>
            <w:bottom w:val="none" w:sz="0" w:space="0" w:color="auto"/>
            <w:right w:val="none" w:sz="0" w:space="0" w:color="auto"/>
          </w:divBdr>
        </w:div>
        <w:div w:id="1211572144">
          <w:marLeft w:val="0"/>
          <w:marRight w:val="0"/>
          <w:marTop w:val="0"/>
          <w:marBottom w:val="0"/>
          <w:divBdr>
            <w:top w:val="none" w:sz="0" w:space="0" w:color="auto"/>
            <w:left w:val="none" w:sz="0" w:space="0" w:color="auto"/>
            <w:bottom w:val="none" w:sz="0" w:space="0" w:color="auto"/>
            <w:right w:val="none" w:sz="0" w:space="0" w:color="auto"/>
          </w:divBdr>
        </w:div>
        <w:div w:id="687491016">
          <w:marLeft w:val="0"/>
          <w:marRight w:val="0"/>
          <w:marTop w:val="0"/>
          <w:marBottom w:val="0"/>
          <w:divBdr>
            <w:top w:val="none" w:sz="0" w:space="0" w:color="auto"/>
            <w:left w:val="none" w:sz="0" w:space="0" w:color="auto"/>
            <w:bottom w:val="none" w:sz="0" w:space="0" w:color="auto"/>
            <w:right w:val="none" w:sz="0" w:space="0" w:color="auto"/>
          </w:divBdr>
        </w:div>
        <w:div w:id="1943562335">
          <w:marLeft w:val="0"/>
          <w:marRight w:val="0"/>
          <w:marTop w:val="0"/>
          <w:marBottom w:val="0"/>
          <w:divBdr>
            <w:top w:val="none" w:sz="0" w:space="0" w:color="auto"/>
            <w:left w:val="none" w:sz="0" w:space="0" w:color="auto"/>
            <w:bottom w:val="none" w:sz="0" w:space="0" w:color="auto"/>
            <w:right w:val="none" w:sz="0" w:space="0" w:color="auto"/>
          </w:divBdr>
        </w:div>
        <w:div w:id="583759957">
          <w:marLeft w:val="0"/>
          <w:marRight w:val="0"/>
          <w:marTop w:val="0"/>
          <w:marBottom w:val="0"/>
          <w:divBdr>
            <w:top w:val="none" w:sz="0" w:space="0" w:color="auto"/>
            <w:left w:val="none" w:sz="0" w:space="0" w:color="auto"/>
            <w:bottom w:val="none" w:sz="0" w:space="0" w:color="auto"/>
            <w:right w:val="none" w:sz="0" w:space="0" w:color="auto"/>
          </w:divBdr>
        </w:div>
        <w:div w:id="2138988473">
          <w:marLeft w:val="0"/>
          <w:marRight w:val="0"/>
          <w:marTop w:val="0"/>
          <w:marBottom w:val="0"/>
          <w:divBdr>
            <w:top w:val="none" w:sz="0" w:space="0" w:color="auto"/>
            <w:left w:val="none" w:sz="0" w:space="0" w:color="auto"/>
            <w:bottom w:val="none" w:sz="0" w:space="0" w:color="auto"/>
            <w:right w:val="none" w:sz="0" w:space="0" w:color="auto"/>
          </w:divBdr>
        </w:div>
        <w:div w:id="1703901399">
          <w:marLeft w:val="0"/>
          <w:marRight w:val="0"/>
          <w:marTop w:val="0"/>
          <w:marBottom w:val="0"/>
          <w:divBdr>
            <w:top w:val="none" w:sz="0" w:space="0" w:color="auto"/>
            <w:left w:val="none" w:sz="0" w:space="0" w:color="auto"/>
            <w:bottom w:val="none" w:sz="0" w:space="0" w:color="auto"/>
            <w:right w:val="none" w:sz="0" w:space="0" w:color="auto"/>
          </w:divBdr>
        </w:div>
        <w:div w:id="240259244">
          <w:marLeft w:val="0"/>
          <w:marRight w:val="0"/>
          <w:marTop w:val="0"/>
          <w:marBottom w:val="0"/>
          <w:divBdr>
            <w:top w:val="none" w:sz="0" w:space="0" w:color="auto"/>
            <w:left w:val="none" w:sz="0" w:space="0" w:color="auto"/>
            <w:bottom w:val="none" w:sz="0" w:space="0" w:color="auto"/>
            <w:right w:val="none" w:sz="0" w:space="0" w:color="auto"/>
          </w:divBdr>
        </w:div>
        <w:div w:id="812412189">
          <w:marLeft w:val="0"/>
          <w:marRight w:val="0"/>
          <w:marTop w:val="0"/>
          <w:marBottom w:val="0"/>
          <w:divBdr>
            <w:top w:val="none" w:sz="0" w:space="0" w:color="auto"/>
            <w:left w:val="none" w:sz="0" w:space="0" w:color="auto"/>
            <w:bottom w:val="none" w:sz="0" w:space="0" w:color="auto"/>
            <w:right w:val="none" w:sz="0" w:space="0" w:color="auto"/>
          </w:divBdr>
        </w:div>
        <w:div w:id="281769070">
          <w:marLeft w:val="0"/>
          <w:marRight w:val="0"/>
          <w:marTop w:val="0"/>
          <w:marBottom w:val="0"/>
          <w:divBdr>
            <w:top w:val="none" w:sz="0" w:space="0" w:color="auto"/>
            <w:left w:val="none" w:sz="0" w:space="0" w:color="auto"/>
            <w:bottom w:val="none" w:sz="0" w:space="0" w:color="auto"/>
            <w:right w:val="none" w:sz="0" w:space="0" w:color="auto"/>
          </w:divBdr>
        </w:div>
        <w:div w:id="1693728846">
          <w:marLeft w:val="0"/>
          <w:marRight w:val="0"/>
          <w:marTop w:val="0"/>
          <w:marBottom w:val="0"/>
          <w:divBdr>
            <w:top w:val="none" w:sz="0" w:space="0" w:color="auto"/>
            <w:left w:val="none" w:sz="0" w:space="0" w:color="auto"/>
            <w:bottom w:val="none" w:sz="0" w:space="0" w:color="auto"/>
            <w:right w:val="none" w:sz="0" w:space="0" w:color="auto"/>
          </w:divBdr>
          <w:divsChild>
            <w:div w:id="995375961">
              <w:marLeft w:val="0"/>
              <w:marRight w:val="0"/>
              <w:marTop w:val="0"/>
              <w:marBottom w:val="0"/>
              <w:divBdr>
                <w:top w:val="none" w:sz="0" w:space="0" w:color="auto"/>
                <w:left w:val="none" w:sz="0" w:space="0" w:color="auto"/>
                <w:bottom w:val="none" w:sz="0" w:space="0" w:color="auto"/>
                <w:right w:val="none" w:sz="0" w:space="0" w:color="auto"/>
              </w:divBdr>
            </w:div>
            <w:div w:id="1441880378">
              <w:marLeft w:val="0"/>
              <w:marRight w:val="0"/>
              <w:marTop w:val="0"/>
              <w:marBottom w:val="0"/>
              <w:divBdr>
                <w:top w:val="none" w:sz="0" w:space="0" w:color="auto"/>
                <w:left w:val="none" w:sz="0" w:space="0" w:color="auto"/>
                <w:bottom w:val="none" w:sz="0" w:space="0" w:color="auto"/>
                <w:right w:val="none" w:sz="0" w:space="0" w:color="auto"/>
              </w:divBdr>
            </w:div>
            <w:div w:id="530455428">
              <w:marLeft w:val="0"/>
              <w:marRight w:val="0"/>
              <w:marTop w:val="0"/>
              <w:marBottom w:val="0"/>
              <w:divBdr>
                <w:top w:val="none" w:sz="0" w:space="0" w:color="auto"/>
                <w:left w:val="none" w:sz="0" w:space="0" w:color="auto"/>
                <w:bottom w:val="none" w:sz="0" w:space="0" w:color="auto"/>
                <w:right w:val="none" w:sz="0" w:space="0" w:color="auto"/>
              </w:divBdr>
            </w:div>
            <w:div w:id="692994819">
              <w:marLeft w:val="0"/>
              <w:marRight w:val="0"/>
              <w:marTop w:val="0"/>
              <w:marBottom w:val="0"/>
              <w:divBdr>
                <w:top w:val="none" w:sz="0" w:space="0" w:color="auto"/>
                <w:left w:val="none" w:sz="0" w:space="0" w:color="auto"/>
                <w:bottom w:val="none" w:sz="0" w:space="0" w:color="auto"/>
                <w:right w:val="none" w:sz="0" w:space="0" w:color="auto"/>
              </w:divBdr>
            </w:div>
            <w:div w:id="1498300667">
              <w:marLeft w:val="0"/>
              <w:marRight w:val="0"/>
              <w:marTop w:val="0"/>
              <w:marBottom w:val="0"/>
              <w:divBdr>
                <w:top w:val="none" w:sz="0" w:space="0" w:color="auto"/>
                <w:left w:val="none" w:sz="0" w:space="0" w:color="auto"/>
                <w:bottom w:val="none" w:sz="0" w:space="0" w:color="auto"/>
                <w:right w:val="none" w:sz="0" w:space="0" w:color="auto"/>
              </w:divBdr>
            </w:div>
            <w:div w:id="1880239746">
              <w:marLeft w:val="0"/>
              <w:marRight w:val="0"/>
              <w:marTop w:val="0"/>
              <w:marBottom w:val="0"/>
              <w:divBdr>
                <w:top w:val="none" w:sz="0" w:space="0" w:color="auto"/>
                <w:left w:val="none" w:sz="0" w:space="0" w:color="auto"/>
                <w:bottom w:val="none" w:sz="0" w:space="0" w:color="auto"/>
                <w:right w:val="none" w:sz="0" w:space="0" w:color="auto"/>
              </w:divBdr>
            </w:div>
            <w:div w:id="872498358">
              <w:marLeft w:val="0"/>
              <w:marRight w:val="0"/>
              <w:marTop w:val="0"/>
              <w:marBottom w:val="0"/>
              <w:divBdr>
                <w:top w:val="none" w:sz="0" w:space="0" w:color="auto"/>
                <w:left w:val="none" w:sz="0" w:space="0" w:color="auto"/>
                <w:bottom w:val="none" w:sz="0" w:space="0" w:color="auto"/>
                <w:right w:val="none" w:sz="0" w:space="0" w:color="auto"/>
              </w:divBdr>
            </w:div>
            <w:div w:id="219824194">
              <w:marLeft w:val="0"/>
              <w:marRight w:val="0"/>
              <w:marTop w:val="0"/>
              <w:marBottom w:val="0"/>
              <w:divBdr>
                <w:top w:val="none" w:sz="0" w:space="0" w:color="auto"/>
                <w:left w:val="none" w:sz="0" w:space="0" w:color="auto"/>
                <w:bottom w:val="none" w:sz="0" w:space="0" w:color="auto"/>
                <w:right w:val="none" w:sz="0" w:space="0" w:color="auto"/>
              </w:divBdr>
            </w:div>
            <w:div w:id="1372068714">
              <w:marLeft w:val="0"/>
              <w:marRight w:val="0"/>
              <w:marTop w:val="0"/>
              <w:marBottom w:val="0"/>
              <w:divBdr>
                <w:top w:val="none" w:sz="0" w:space="0" w:color="auto"/>
                <w:left w:val="none" w:sz="0" w:space="0" w:color="auto"/>
                <w:bottom w:val="none" w:sz="0" w:space="0" w:color="auto"/>
                <w:right w:val="none" w:sz="0" w:space="0" w:color="auto"/>
              </w:divBdr>
            </w:div>
            <w:div w:id="1064181350">
              <w:marLeft w:val="0"/>
              <w:marRight w:val="0"/>
              <w:marTop w:val="0"/>
              <w:marBottom w:val="0"/>
              <w:divBdr>
                <w:top w:val="none" w:sz="0" w:space="0" w:color="auto"/>
                <w:left w:val="none" w:sz="0" w:space="0" w:color="auto"/>
                <w:bottom w:val="none" w:sz="0" w:space="0" w:color="auto"/>
                <w:right w:val="none" w:sz="0" w:space="0" w:color="auto"/>
              </w:divBdr>
            </w:div>
            <w:div w:id="951130858">
              <w:marLeft w:val="0"/>
              <w:marRight w:val="0"/>
              <w:marTop w:val="0"/>
              <w:marBottom w:val="0"/>
              <w:divBdr>
                <w:top w:val="none" w:sz="0" w:space="0" w:color="auto"/>
                <w:left w:val="none" w:sz="0" w:space="0" w:color="auto"/>
                <w:bottom w:val="none" w:sz="0" w:space="0" w:color="auto"/>
                <w:right w:val="none" w:sz="0" w:space="0" w:color="auto"/>
              </w:divBdr>
            </w:div>
            <w:div w:id="401298497">
              <w:marLeft w:val="0"/>
              <w:marRight w:val="0"/>
              <w:marTop w:val="0"/>
              <w:marBottom w:val="0"/>
              <w:divBdr>
                <w:top w:val="none" w:sz="0" w:space="0" w:color="auto"/>
                <w:left w:val="none" w:sz="0" w:space="0" w:color="auto"/>
                <w:bottom w:val="none" w:sz="0" w:space="0" w:color="auto"/>
                <w:right w:val="none" w:sz="0" w:space="0" w:color="auto"/>
              </w:divBdr>
            </w:div>
            <w:div w:id="1638560788">
              <w:marLeft w:val="0"/>
              <w:marRight w:val="0"/>
              <w:marTop w:val="0"/>
              <w:marBottom w:val="0"/>
              <w:divBdr>
                <w:top w:val="none" w:sz="0" w:space="0" w:color="auto"/>
                <w:left w:val="none" w:sz="0" w:space="0" w:color="auto"/>
                <w:bottom w:val="none" w:sz="0" w:space="0" w:color="auto"/>
                <w:right w:val="none" w:sz="0" w:space="0" w:color="auto"/>
              </w:divBdr>
            </w:div>
            <w:div w:id="1397508015">
              <w:marLeft w:val="0"/>
              <w:marRight w:val="0"/>
              <w:marTop w:val="0"/>
              <w:marBottom w:val="0"/>
              <w:divBdr>
                <w:top w:val="none" w:sz="0" w:space="0" w:color="auto"/>
                <w:left w:val="none" w:sz="0" w:space="0" w:color="auto"/>
                <w:bottom w:val="none" w:sz="0" w:space="0" w:color="auto"/>
                <w:right w:val="none" w:sz="0" w:space="0" w:color="auto"/>
              </w:divBdr>
            </w:div>
            <w:div w:id="698894735">
              <w:marLeft w:val="0"/>
              <w:marRight w:val="0"/>
              <w:marTop w:val="0"/>
              <w:marBottom w:val="0"/>
              <w:divBdr>
                <w:top w:val="none" w:sz="0" w:space="0" w:color="auto"/>
                <w:left w:val="none" w:sz="0" w:space="0" w:color="auto"/>
                <w:bottom w:val="none" w:sz="0" w:space="0" w:color="auto"/>
                <w:right w:val="none" w:sz="0" w:space="0" w:color="auto"/>
              </w:divBdr>
            </w:div>
            <w:div w:id="2125344659">
              <w:marLeft w:val="0"/>
              <w:marRight w:val="0"/>
              <w:marTop w:val="0"/>
              <w:marBottom w:val="0"/>
              <w:divBdr>
                <w:top w:val="none" w:sz="0" w:space="0" w:color="auto"/>
                <w:left w:val="none" w:sz="0" w:space="0" w:color="auto"/>
                <w:bottom w:val="none" w:sz="0" w:space="0" w:color="auto"/>
                <w:right w:val="none" w:sz="0" w:space="0" w:color="auto"/>
              </w:divBdr>
            </w:div>
            <w:div w:id="686298115">
              <w:marLeft w:val="0"/>
              <w:marRight w:val="0"/>
              <w:marTop w:val="0"/>
              <w:marBottom w:val="0"/>
              <w:divBdr>
                <w:top w:val="none" w:sz="0" w:space="0" w:color="auto"/>
                <w:left w:val="none" w:sz="0" w:space="0" w:color="auto"/>
                <w:bottom w:val="none" w:sz="0" w:space="0" w:color="auto"/>
                <w:right w:val="none" w:sz="0" w:space="0" w:color="auto"/>
              </w:divBdr>
            </w:div>
            <w:div w:id="1056051643">
              <w:marLeft w:val="0"/>
              <w:marRight w:val="0"/>
              <w:marTop w:val="0"/>
              <w:marBottom w:val="0"/>
              <w:divBdr>
                <w:top w:val="none" w:sz="0" w:space="0" w:color="auto"/>
                <w:left w:val="none" w:sz="0" w:space="0" w:color="auto"/>
                <w:bottom w:val="none" w:sz="0" w:space="0" w:color="auto"/>
                <w:right w:val="none" w:sz="0" w:space="0" w:color="auto"/>
              </w:divBdr>
            </w:div>
            <w:div w:id="1237400819">
              <w:marLeft w:val="0"/>
              <w:marRight w:val="0"/>
              <w:marTop w:val="0"/>
              <w:marBottom w:val="0"/>
              <w:divBdr>
                <w:top w:val="none" w:sz="0" w:space="0" w:color="auto"/>
                <w:left w:val="none" w:sz="0" w:space="0" w:color="auto"/>
                <w:bottom w:val="none" w:sz="0" w:space="0" w:color="auto"/>
                <w:right w:val="none" w:sz="0" w:space="0" w:color="auto"/>
              </w:divBdr>
            </w:div>
            <w:div w:id="1474373338">
              <w:marLeft w:val="0"/>
              <w:marRight w:val="0"/>
              <w:marTop w:val="0"/>
              <w:marBottom w:val="0"/>
              <w:divBdr>
                <w:top w:val="none" w:sz="0" w:space="0" w:color="auto"/>
                <w:left w:val="none" w:sz="0" w:space="0" w:color="auto"/>
                <w:bottom w:val="none" w:sz="0" w:space="0" w:color="auto"/>
                <w:right w:val="none" w:sz="0" w:space="0" w:color="auto"/>
              </w:divBdr>
            </w:div>
            <w:div w:id="211888736">
              <w:marLeft w:val="0"/>
              <w:marRight w:val="0"/>
              <w:marTop w:val="0"/>
              <w:marBottom w:val="0"/>
              <w:divBdr>
                <w:top w:val="none" w:sz="0" w:space="0" w:color="auto"/>
                <w:left w:val="none" w:sz="0" w:space="0" w:color="auto"/>
                <w:bottom w:val="none" w:sz="0" w:space="0" w:color="auto"/>
                <w:right w:val="none" w:sz="0" w:space="0" w:color="auto"/>
              </w:divBdr>
            </w:div>
            <w:div w:id="722631925">
              <w:marLeft w:val="0"/>
              <w:marRight w:val="0"/>
              <w:marTop w:val="0"/>
              <w:marBottom w:val="0"/>
              <w:divBdr>
                <w:top w:val="none" w:sz="0" w:space="0" w:color="auto"/>
                <w:left w:val="none" w:sz="0" w:space="0" w:color="auto"/>
                <w:bottom w:val="none" w:sz="0" w:space="0" w:color="auto"/>
                <w:right w:val="none" w:sz="0" w:space="0" w:color="auto"/>
              </w:divBdr>
            </w:div>
            <w:div w:id="2079937039">
              <w:marLeft w:val="0"/>
              <w:marRight w:val="0"/>
              <w:marTop w:val="0"/>
              <w:marBottom w:val="0"/>
              <w:divBdr>
                <w:top w:val="none" w:sz="0" w:space="0" w:color="auto"/>
                <w:left w:val="none" w:sz="0" w:space="0" w:color="auto"/>
                <w:bottom w:val="none" w:sz="0" w:space="0" w:color="auto"/>
                <w:right w:val="none" w:sz="0" w:space="0" w:color="auto"/>
              </w:divBdr>
            </w:div>
            <w:div w:id="489057497">
              <w:marLeft w:val="0"/>
              <w:marRight w:val="0"/>
              <w:marTop w:val="0"/>
              <w:marBottom w:val="0"/>
              <w:divBdr>
                <w:top w:val="none" w:sz="0" w:space="0" w:color="auto"/>
                <w:left w:val="none" w:sz="0" w:space="0" w:color="auto"/>
                <w:bottom w:val="none" w:sz="0" w:space="0" w:color="auto"/>
                <w:right w:val="none" w:sz="0" w:space="0" w:color="auto"/>
              </w:divBdr>
            </w:div>
            <w:div w:id="1194928183">
              <w:marLeft w:val="0"/>
              <w:marRight w:val="0"/>
              <w:marTop w:val="0"/>
              <w:marBottom w:val="0"/>
              <w:divBdr>
                <w:top w:val="none" w:sz="0" w:space="0" w:color="auto"/>
                <w:left w:val="none" w:sz="0" w:space="0" w:color="auto"/>
                <w:bottom w:val="none" w:sz="0" w:space="0" w:color="auto"/>
                <w:right w:val="none" w:sz="0" w:space="0" w:color="auto"/>
              </w:divBdr>
            </w:div>
            <w:div w:id="1624573048">
              <w:marLeft w:val="0"/>
              <w:marRight w:val="0"/>
              <w:marTop w:val="0"/>
              <w:marBottom w:val="0"/>
              <w:divBdr>
                <w:top w:val="none" w:sz="0" w:space="0" w:color="auto"/>
                <w:left w:val="none" w:sz="0" w:space="0" w:color="auto"/>
                <w:bottom w:val="none" w:sz="0" w:space="0" w:color="auto"/>
                <w:right w:val="none" w:sz="0" w:space="0" w:color="auto"/>
              </w:divBdr>
            </w:div>
            <w:div w:id="1275021893">
              <w:marLeft w:val="0"/>
              <w:marRight w:val="0"/>
              <w:marTop w:val="0"/>
              <w:marBottom w:val="0"/>
              <w:divBdr>
                <w:top w:val="none" w:sz="0" w:space="0" w:color="auto"/>
                <w:left w:val="none" w:sz="0" w:space="0" w:color="auto"/>
                <w:bottom w:val="none" w:sz="0" w:space="0" w:color="auto"/>
                <w:right w:val="none" w:sz="0" w:space="0" w:color="auto"/>
              </w:divBdr>
            </w:div>
            <w:div w:id="1364668905">
              <w:marLeft w:val="0"/>
              <w:marRight w:val="0"/>
              <w:marTop w:val="0"/>
              <w:marBottom w:val="0"/>
              <w:divBdr>
                <w:top w:val="none" w:sz="0" w:space="0" w:color="auto"/>
                <w:left w:val="none" w:sz="0" w:space="0" w:color="auto"/>
                <w:bottom w:val="none" w:sz="0" w:space="0" w:color="auto"/>
                <w:right w:val="none" w:sz="0" w:space="0" w:color="auto"/>
              </w:divBdr>
            </w:div>
            <w:div w:id="1367676885">
              <w:marLeft w:val="0"/>
              <w:marRight w:val="0"/>
              <w:marTop w:val="0"/>
              <w:marBottom w:val="0"/>
              <w:divBdr>
                <w:top w:val="none" w:sz="0" w:space="0" w:color="auto"/>
                <w:left w:val="none" w:sz="0" w:space="0" w:color="auto"/>
                <w:bottom w:val="none" w:sz="0" w:space="0" w:color="auto"/>
                <w:right w:val="none" w:sz="0" w:space="0" w:color="auto"/>
              </w:divBdr>
            </w:div>
            <w:div w:id="1638953344">
              <w:marLeft w:val="0"/>
              <w:marRight w:val="0"/>
              <w:marTop w:val="0"/>
              <w:marBottom w:val="0"/>
              <w:divBdr>
                <w:top w:val="none" w:sz="0" w:space="0" w:color="auto"/>
                <w:left w:val="none" w:sz="0" w:space="0" w:color="auto"/>
                <w:bottom w:val="none" w:sz="0" w:space="0" w:color="auto"/>
                <w:right w:val="none" w:sz="0" w:space="0" w:color="auto"/>
              </w:divBdr>
            </w:div>
            <w:div w:id="1603032934">
              <w:marLeft w:val="0"/>
              <w:marRight w:val="0"/>
              <w:marTop w:val="0"/>
              <w:marBottom w:val="0"/>
              <w:divBdr>
                <w:top w:val="none" w:sz="0" w:space="0" w:color="auto"/>
                <w:left w:val="none" w:sz="0" w:space="0" w:color="auto"/>
                <w:bottom w:val="none" w:sz="0" w:space="0" w:color="auto"/>
                <w:right w:val="none" w:sz="0" w:space="0" w:color="auto"/>
              </w:divBdr>
            </w:div>
            <w:div w:id="1945305291">
              <w:marLeft w:val="0"/>
              <w:marRight w:val="0"/>
              <w:marTop w:val="0"/>
              <w:marBottom w:val="0"/>
              <w:divBdr>
                <w:top w:val="none" w:sz="0" w:space="0" w:color="auto"/>
                <w:left w:val="none" w:sz="0" w:space="0" w:color="auto"/>
                <w:bottom w:val="none" w:sz="0" w:space="0" w:color="auto"/>
                <w:right w:val="none" w:sz="0" w:space="0" w:color="auto"/>
              </w:divBdr>
            </w:div>
            <w:div w:id="1823890978">
              <w:marLeft w:val="0"/>
              <w:marRight w:val="0"/>
              <w:marTop w:val="0"/>
              <w:marBottom w:val="0"/>
              <w:divBdr>
                <w:top w:val="none" w:sz="0" w:space="0" w:color="auto"/>
                <w:left w:val="none" w:sz="0" w:space="0" w:color="auto"/>
                <w:bottom w:val="none" w:sz="0" w:space="0" w:color="auto"/>
                <w:right w:val="none" w:sz="0" w:space="0" w:color="auto"/>
              </w:divBdr>
            </w:div>
            <w:div w:id="1587882923">
              <w:marLeft w:val="0"/>
              <w:marRight w:val="0"/>
              <w:marTop w:val="0"/>
              <w:marBottom w:val="0"/>
              <w:divBdr>
                <w:top w:val="none" w:sz="0" w:space="0" w:color="auto"/>
                <w:left w:val="none" w:sz="0" w:space="0" w:color="auto"/>
                <w:bottom w:val="none" w:sz="0" w:space="0" w:color="auto"/>
                <w:right w:val="none" w:sz="0" w:space="0" w:color="auto"/>
              </w:divBdr>
            </w:div>
            <w:div w:id="418405228">
              <w:marLeft w:val="0"/>
              <w:marRight w:val="0"/>
              <w:marTop w:val="0"/>
              <w:marBottom w:val="0"/>
              <w:divBdr>
                <w:top w:val="none" w:sz="0" w:space="0" w:color="auto"/>
                <w:left w:val="none" w:sz="0" w:space="0" w:color="auto"/>
                <w:bottom w:val="none" w:sz="0" w:space="0" w:color="auto"/>
                <w:right w:val="none" w:sz="0" w:space="0" w:color="auto"/>
              </w:divBdr>
              <w:divsChild>
                <w:div w:id="231356057">
                  <w:marLeft w:val="-75"/>
                  <w:marRight w:val="0"/>
                  <w:marTop w:val="30"/>
                  <w:marBottom w:val="30"/>
                  <w:divBdr>
                    <w:top w:val="none" w:sz="0" w:space="0" w:color="auto"/>
                    <w:left w:val="none" w:sz="0" w:space="0" w:color="auto"/>
                    <w:bottom w:val="none" w:sz="0" w:space="0" w:color="auto"/>
                    <w:right w:val="none" w:sz="0" w:space="0" w:color="auto"/>
                  </w:divBdr>
                  <w:divsChild>
                    <w:div w:id="1649044386">
                      <w:marLeft w:val="0"/>
                      <w:marRight w:val="0"/>
                      <w:marTop w:val="0"/>
                      <w:marBottom w:val="0"/>
                      <w:divBdr>
                        <w:top w:val="none" w:sz="0" w:space="0" w:color="auto"/>
                        <w:left w:val="none" w:sz="0" w:space="0" w:color="auto"/>
                        <w:bottom w:val="none" w:sz="0" w:space="0" w:color="auto"/>
                        <w:right w:val="none" w:sz="0" w:space="0" w:color="auto"/>
                      </w:divBdr>
                      <w:divsChild>
                        <w:div w:id="1440182222">
                          <w:marLeft w:val="0"/>
                          <w:marRight w:val="0"/>
                          <w:marTop w:val="0"/>
                          <w:marBottom w:val="0"/>
                          <w:divBdr>
                            <w:top w:val="none" w:sz="0" w:space="0" w:color="auto"/>
                            <w:left w:val="none" w:sz="0" w:space="0" w:color="auto"/>
                            <w:bottom w:val="none" w:sz="0" w:space="0" w:color="auto"/>
                            <w:right w:val="none" w:sz="0" w:space="0" w:color="auto"/>
                          </w:divBdr>
                        </w:div>
                      </w:divsChild>
                    </w:div>
                    <w:div w:id="621766504">
                      <w:marLeft w:val="0"/>
                      <w:marRight w:val="0"/>
                      <w:marTop w:val="0"/>
                      <w:marBottom w:val="0"/>
                      <w:divBdr>
                        <w:top w:val="none" w:sz="0" w:space="0" w:color="auto"/>
                        <w:left w:val="none" w:sz="0" w:space="0" w:color="auto"/>
                        <w:bottom w:val="none" w:sz="0" w:space="0" w:color="auto"/>
                        <w:right w:val="none" w:sz="0" w:space="0" w:color="auto"/>
                      </w:divBdr>
                      <w:divsChild>
                        <w:div w:id="1544832786">
                          <w:marLeft w:val="0"/>
                          <w:marRight w:val="0"/>
                          <w:marTop w:val="0"/>
                          <w:marBottom w:val="0"/>
                          <w:divBdr>
                            <w:top w:val="none" w:sz="0" w:space="0" w:color="auto"/>
                            <w:left w:val="none" w:sz="0" w:space="0" w:color="auto"/>
                            <w:bottom w:val="none" w:sz="0" w:space="0" w:color="auto"/>
                            <w:right w:val="none" w:sz="0" w:space="0" w:color="auto"/>
                          </w:divBdr>
                        </w:div>
                      </w:divsChild>
                    </w:div>
                    <w:div w:id="471215424">
                      <w:marLeft w:val="0"/>
                      <w:marRight w:val="0"/>
                      <w:marTop w:val="0"/>
                      <w:marBottom w:val="0"/>
                      <w:divBdr>
                        <w:top w:val="none" w:sz="0" w:space="0" w:color="auto"/>
                        <w:left w:val="none" w:sz="0" w:space="0" w:color="auto"/>
                        <w:bottom w:val="none" w:sz="0" w:space="0" w:color="auto"/>
                        <w:right w:val="none" w:sz="0" w:space="0" w:color="auto"/>
                      </w:divBdr>
                      <w:divsChild>
                        <w:div w:id="534663067">
                          <w:marLeft w:val="0"/>
                          <w:marRight w:val="0"/>
                          <w:marTop w:val="0"/>
                          <w:marBottom w:val="0"/>
                          <w:divBdr>
                            <w:top w:val="none" w:sz="0" w:space="0" w:color="auto"/>
                            <w:left w:val="none" w:sz="0" w:space="0" w:color="auto"/>
                            <w:bottom w:val="none" w:sz="0" w:space="0" w:color="auto"/>
                            <w:right w:val="none" w:sz="0" w:space="0" w:color="auto"/>
                          </w:divBdr>
                        </w:div>
                      </w:divsChild>
                    </w:div>
                    <w:div w:id="474880380">
                      <w:marLeft w:val="0"/>
                      <w:marRight w:val="0"/>
                      <w:marTop w:val="0"/>
                      <w:marBottom w:val="0"/>
                      <w:divBdr>
                        <w:top w:val="none" w:sz="0" w:space="0" w:color="auto"/>
                        <w:left w:val="none" w:sz="0" w:space="0" w:color="auto"/>
                        <w:bottom w:val="none" w:sz="0" w:space="0" w:color="auto"/>
                        <w:right w:val="none" w:sz="0" w:space="0" w:color="auto"/>
                      </w:divBdr>
                      <w:divsChild>
                        <w:div w:id="49614189">
                          <w:marLeft w:val="0"/>
                          <w:marRight w:val="0"/>
                          <w:marTop w:val="0"/>
                          <w:marBottom w:val="0"/>
                          <w:divBdr>
                            <w:top w:val="none" w:sz="0" w:space="0" w:color="auto"/>
                            <w:left w:val="none" w:sz="0" w:space="0" w:color="auto"/>
                            <w:bottom w:val="none" w:sz="0" w:space="0" w:color="auto"/>
                            <w:right w:val="none" w:sz="0" w:space="0" w:color="auto"/>
                          </w:divBdr>
                        </w:div>
                      </w:divsChild>
                    </w:div>
                    <w:div w:id="534931587">
                      <w:marLeft w:val="0"/>
                      <w:marRight w:val="0"/>
                      <w:marTop w:val="0"/>
                      <w:marBottom w:val="0"/>
                      <w:divBdr>
                        <w:top w:val="none" w:sz="0" w:space="0" w:color="auto"/>
                        <w:left w:val="none" w:sz="0" w:space="0" w:color="auto"/>
                        <w:bottom w:val="none" w:sz="0" w:space="0" w:color="auto"/>
                        <w:right w:val="none" w:sz="0" w:space="0" w:color="auto"/>
                      </w:divBdr>
                      <w:divsChild>
                        <w:div w:id="704714331">
                          <w:marLeft w:val="0"/>
                          <w:marRight w:val="0"/>
                          <w:marTop w:val="0"/>
                          <w:marBottom w:val="0"/>
                          <w:divBdr>
                            <w:top w:val="none" w:sz="0" w:space="0" w:color="auto"/>
                            <w:left w:val="none" w:sz="0" w:space="0" w:color="auto"/>
                            <w:bottom w:val="none" w:sz="0" w:space="0" w:color="auto"/>
                            <w:right w:val="none" w:sz="0" w:space="0" w:color="auto"/>
                          </w:divBdr>
                        </w:div>
                      </w:divsChild>
                    </w:div>
                    <w:div w:id="711266604">
                      <w:marLeft w:val="0"/>
                      <w:marRight w:val="0"/>
                      <w:marTop w:val="0"/>
                      <w:marBottom w:val="0"/>
                      <w:divBdr>
                        <w:top w:val="none" w:sz="0" w:space="0" w:color="auto"/>
                        <w:left w:val="none" w:sz="0" w:space="0" w:color="auto"/>
                        <w:bottom w:val="none" w:sz="0" w:space="0" w:color="auto"/>
                        <w:right w:val="none" w:sz="0" w:space="0" w:color="auto"/>
                      </w:divBdr>
                      <w:divsChild>
                        <w:div w:id="341206017">
                          <w:marLeft w:val="0"/>
                          <w:marRight w:val="0"/>
                          <w:marTop w:val="0"/>
                          <w:marBottom w:val="0"/>
                          <w:divBdr>
                            <w:top w:val="none" w:sz="0" w:space="0" w:color="auto"/>
                            <w:left w:val="none" w:sz="0" w:space="0" w:color="auto"/>
                            <w:bottom w:val="none" w:sz="0" w:space="0" w:color="auto"/>
                            <w:right w:val="none" w:sz="0" w:space="0" w:color="auto"/>
                          </w:divBdr>
                        </w:div>
                      </w:divsChild>
                    </w:div>
                    <w:div w:id="1630546097">
                      <w:marLeft w:val="0"/>
                      <w:marRight w:val="0"/>
                      <w:marTop w:val="0"/>
                      <w:marBottom w:val="0"/>
                      <w:divBdr>
                        <w:top w:val="none" w:sz="0" w:space="0" w:color="auto"/>
                        <w:left w:val="none" w:sz="0" w:space="0" w:color="auto"/>
                        <w:bottom w:val="none" w:sz="0" w:space="0" w:color="auto"/>
                        <w:right w:val="none" w:sz="0" w:space="0" w:color="auto"/>
                      </w:divBdr>
                      <w:divsChild>
                        <w:div w:id="1455295535">
                          <w:marLeft w:val="0"/>
                          <w:marRight w:val="0"/>
                          <w:marTop w:val="0"/>
                          <w:marBottom w:val="0"/>
                          <w:divBdr>
                            <w:top w:val="none" w:sz="0" w:space="0" w:color="auto"/>
                            <w:left w:val="none" w:sz="0" w:space="0" w:color="auto"/>
                            <w:bottom w:val="none" w:sz="0" w:space="0" w:color="auto"/>
                            <w:right w:val="none" w:sz="0" w:space="0" w:color="auto"/>
                          </w:divBdr>
                        </w:div>
                      </w:divsChild>
                    </w:div>
                    <w:div w:id="1006521928">
                      <w:marLeft w:val="0"/>
                      <w:marRight w:val="0"/>
                      <w:marTop w:val="0"/>
                      <w:marBottom w:val="0"/>
                      <w:divBdr>
                        <w:top w:val="none" w:sz="0" w:space="0" w:color="auto"/>
                        <w:left w:val="none" w:sz="0" w:space="0" w:color="auto"/>
                        <w:bottom w:val="none" w:sz="0" w:space="0" w:color="auto"/>
                        <w:right w:val="none" w:sz="0" w:space="0" w:color="auto"/>
                      </w:divBdr>
                      <w:divsChild>
                        <w:div w:id="405149816">
                          <w:marLeft w:val="0"/>
                          <w:marRight w:val="0"/>
                          <w:marTop w:val="0"/>
                          <w:marBottom w:val="0"/>
                          <w:divBdr>
                            <w:top w:val="none" w:sz="0" w:space="0" w:color="auto"/>
                            <w:left w:val="none" w:sz="0" w:space="0" w:color="auto"/>
                            <w:bottom w:val="none" w:sz="0" w:space="0" w:color="auto"/>
                            <w:right w:val="none" w:sz="0" w:space="0" w:color="auto"/>
                          </w:divBdr>
                        </w:div>
                      </w:divsChild>
                    </w:div>
                    <w:div w:id="679088109">
                      <w:marLeft w:val="0"/>
                      <w:marRight w:val="0"/>
                      <w:marTop w:val="0"/>
                      <w:marBottom w:val="0"/>
                      <w:divBdr>
                        <w:top w:val="none" w:sz="0" w:space="0" w:color="auto"/>
                        <w:left w:val="none" w:sz="0" w:space="0" w:color="auto"/>
                        <w:bottom w:val="none" w:sz="0" w:space="0" w:color="auto"/>
                        <w:right w:val="none" w:sz="0" w:space="0" w:color="auto"/>
                      </w:divBdr>
                      <w:divsChild>
                        <w:div w:id="1091700674">
                          <w:marLeft w:val="0"/>
                          <w:marRight w:val="0"/>
                          <w:marTop w:val="0"/>
                          <w:marBottom w:val="0"/>
                          <w:divBdr>
                            <w:top w:val="none" w:sz="0" w:space="0" w:color="auto"/>
                            <w:left w:val="none" w:sz="0" w:space="0" w:color="auto"/>
                            <w:bottom w:val="none" w:sz="0" w:space="0" w:color="auto"/>
                            <w:right w:val="none" w:sz="0" w:space="0" w:color="auto"/>
                          </w:divBdr>
                        </w:div>
                      </w:divsChild>
                    </w:div>
                    <w:div w:id="129835042">
                      <w:marLeft w:val="0"/>
                      <w:marRight w:val="0"/>
                      <w:marTop w:val="0"/>
                      <w:marBottom w:val="0"/>
                      <w:divBdr>
                        <w:top w:val="none" w:sz="0" w:space="0" w:color="auto"/>
                        <w:left w:val="none" w:sz="0" w:space="0" w:color="auto"/>
                        <w:bottom w:val="none" w:sz="0" w:space="0" w:color="auto"/>
                        <w:right w:val="none" w:sz="0" w:space="0" w:color="auto"/>
                      </w:divBdr>
                      <w:divsChild>
                        <w:div w:id="197010144">
                          <w:marLeft w:val="0"/>
                          <w:marRight w:val="0"/>
                          <w:marTop w:val="0"/>
                          <w:marBottom w:val="0"/>
                          <w:divBdr>
                            <w:top w:val="none" w:sz="0" w:space="0" w:color="auto"/>
                            <w:left w:val="none" w:sz="0" w:space="0" w:color="auto"/>
                            <w:bottom w:val="none" w:sz="0" w:space="0" w:color="auto"/>
                            <w:right w:val="none" w:sz="0" w:space="0" w:color="auto"/>
                          </w:divBdr>
                        </w:div>
                      </w:divsChild>
                    </w:div>
                    <w:div w:id="901670536">
                      <w:marLeft w:val="0"/>
                      <w:marRight w:val="0"/>
                      <w:marTop w:val="0"/>
                      <w:marBottom w:val="0"/>
                      <w:divBdr>
                        <w:top w:val="none" w:sz="0" w:space="0" w:color="auto"/>
                        <w:left w:val="none" w:sz="0" w:space="0" w:color="auto"/>
                        <w:bottom w:val="none" w:sz="0" w:space="0" w:color="auto"/>
                        <w:right w:val="none" w:sz="0" w:space="0" w:color="auto"/>
                      </w:divBdr>
                      <w:divsChild>
                        <w:div w:id="1498811371">
                          <w:marLeft w:val="0"/>
                          <w:marRight w:val="0"/>
                          <w:marTop w:val="0"/>
                          <w:marBottom w:val="0"/>
                          <w:divBdr>
                            <w:top w:val="none" w:sz="0" w:space="0" w:color="auto"/>
                            <w:left w:val="none" w:sz="0" w:space="0" w:color="auto"/>
                            <w:bottom w:val="none" w:sz="0" w:space="0" w:color="auto"/>
                            <w:right w:val="none" w:sz="0" w:space="0" w:color="auto"/>
                          </w:divBdr>
                        </w:div>
                      </w:divsChild>
                    </w:div>
                    <w:div w:id="1539009965">
                      <w:marLeft w:val="0"/>
                      <w:marRight w:val="0"/>
                      <w:marTop w:val="0"/>
                      <w:marBottom w:val="0"/>
                      <w:divBdr>
                        <w:top w:val="none" w:sz="0" w:space="0" w:color="auto"/>
                        <w:left w:val="none" w:sz="0" w:space="0" w:color="auto"/>
                        <w:bottom w:val="none" w:sz="0" w:space="0" w:color="auto"/>
                        <w:right w:val="none" w:sz="0" w:space="0" w:color="auto"/>
                      </w:divBdr>
                      <w:divsChild>
                        <w:div w:id="162744354">
                          <w:marLeft w:val="0"/>
                          <w:marRight w:val="0"/>
                          <w:marTop w:val="0"/>
                          <w:marBottom w:val="0"/>
                          <w:divBdr>
                            <w:top w:val="none" w:sz="0" w:space="0" w:color="auto"/>
                            <w:left w:val="none" w:sz="0" w:space="0" w:color="auto"/>
                            <w:bottom w:val="none" w:sz="0" w:space="0" w:color="auto"/>
                            <w:right w:val="none" w:sz="0" w:space="0" w:color="auto"/>
                          </w:divBdr>
                        </w:div>
                      </w:divsChild>
                    </w:div>
                    <w:div w:id="703822201">
                      <w:marLeft w:val="0"/>
                      <w:marRight w:val="0"/>
                      <w:marTop w:val="0"/>
                      <w:marBottom w:val="0"/>
                      <w:divBdr>
                        <w:top w:val="none" w:sz="0" w:space="0" w:color="auto"/>
                        <w:left w:val="none" w:sz="0" w:space="0" w:color="auto"/>
                        <w:bottom w:val="none" w:sz="0" w:space="0" w:color="auto"/>
                        <w:right w:val="none" w:sz="0" w:space="0" w:color="auto"/>
                      </w:divBdr>
                      <w:divsChild>
                        <w:div w:id="618682862">
                          <w:marLeft w:val="0"/>
                          <w:marRight w:val="0"/>
                          <w:marTop w:val="0"/>
                          <w:marBottom w:val="0"/>
                          <w:divBdr>
                            <w:top w:val="none" w:sz="0" w:space="0" w:color="auto"/>
                            <w:left w:val="none" w:sz="0" w:space="0" w:color="auto"/>
                            <w:bottom w:val="none" w:sz="0" w:space="0" w:color="auto"/>
                            <w:right w:val="none" w:sz="0" w:space="0" w:color="auto"/>
                          </w:divBdr>
                        </w:div>
                      </w:divsChild>
                    </w:div>
                    <w:div w:id="573929229">
                      <w:marLeft w:val="0"/>
                      <w:marRight w:val="0"/>
                      <w:marTop w:val="0"/>
                      <w:marBottom w:val="0"/>
                      <w:divBdr>
                        <w:top w:val="none" w:sz="0" w:space="0" w:color="auto"/>
                        <w:left w:val="none" w:sz="0" w:space="0" w:color="auto"/>
                        <w:bottom w:val="none" w:sz="0" w:space="0" w:color="auto"/>
                        <w:right w:val="none" w:sz="0" w:space="0" w:color="auto"/>
                      </w:divBdr>
                      <w:divsChild>
                        <w:div w:id="1432899247">
                          <w:marLeft w:val="0"/>
                          <w:marRight w:val="0"/>
                          <w:marTop w:val="0"/>
                          <w:marBottom w:val="0"/>
                          <w:divBdr>
                            <w:top w:val="none" w:sz="0" w:space="0" w:color="auto"/>
                            <w:left w:val="none" w:sz="0" w:space="0" w:color="auto"/>
                            <w:bottom w:val="none" w:sz="0" w:space="0" w:color="auto"/>
                            <w:right w:val="none" w:sz="0" w:space="0" w:color="auto"/>
                          </w:divBdr>
                        </w:div>
                      </w:divsChild>
                    </w:div>
                    <w:div w:id="1295864772">
                      <w:marLeft w:val="0"/>
                      <w:marRight w:val="0"/>
                      <w:marTop w:val="0"/>
                      <w:marBottom w:val="0"/>
                      <w:divBdr>
                        <w:top w:val="none" w:sz="0" w:space="0" w:color="auto"/>
                        <w:left w:val="none" w:sz="0" w:space="0" w:color="auto"/>
                        <w:bottom w:val="none" w:sz="0" w:space="0" w:color="auto"/>
                        <w:right w:val="none" w:sz="0" w:space="0" w:color="auto"/>
                      </w:divBdr>
                      <w:divsChild>
                        <w:div w:id="1223713053">
                          <w:marLeft w:val="0"/>
                          <w:marRight w:val="0"/>
                          <w:marTop w:val="0"/>
                          <w:marBottom w:val="0"/>
                          <w:divBdr>
                            <w:top w:val="none" w:sz="0" w:space="0" w:color="auto"/>
                            <w:left w:val="none" w:sz="0" w:space="0" w:color="auto"/>
                            <w:bottom w:val="none" w:sz="0" w:space="0" w:color="auto"/>
                            <w:right w:val="none" w:sz="0" w:space="0" w:color="auto"/>
                          </w:divBdr>
                        </w:div>
                      </w:divsChild>
                    </w:div>
                    <w:div w:id="2033995716">
                      <w:marLeft w:val="0"/>
                      <w:marRight w:val="0"/>
                      <w:marTop w:val="0"/>
                      <w:marBottom w:val="0"/>
                      <w:divBdr>
                        <w:top w:val="none" w:sz="0" w:space="0" w:color="auto"/>
                        <w:left w:val="none" w:sz="0" w:space="0" w:color="auto"/>
                        <w:bottom w:val="none" w:sz="0" w:space="0" w:color="auto"/>
                        <w:right w:val="none" w:sz="0" w:space="0" w:color="auto"/>
                      </w:divBdr>
                      <w:divsChild>
                        <w:div w:id="765424478">
                          <w:marLeft w:val="0"/>
                          <w:marRight w:val="0"/>
                          <w:marTop w:val="0"/>
                          <w:marBottom w:val="0"/>
                          <w:divBdr>
                            <w:top w:val="none" w:sz="0" w:space="0" w:color="auto"/>
                            <w:left w:val="none" w:sz="0" w:space="0" w:color="auto"/>
                            <w:bottom w:val="none" w:sz="0" w:space="0" w:color="auto"/>
                            <w:right w:val="none" w:sz="0" w:space="0" w:color="auto"/>
                          </w:divBdr>
                        </w:div>
                      </w:divsChild>
                    </w:div>
                    <w:div w:id="116803044">
                      <w:marLeft w:val="0"/>
                      <w:marRight w:val="0"/>
                      <w:marTop w:val="0"/>
                      <w:marBottom w:val="0"/>
                      <w:divBdr>
                        <w:top w:val="none" w:sz="0" w:space="0" w:color="auto"/>
                        <w:left w:val="none" w:sz="0" w:space="0" w:color="auto"/>
                        <w:bottom w:val="none" w:sz="0" w:space="0" w:color="auto"/>
                        <w:right w:val="none" w:sz="0" w:space="0" w:color="auto"/>
                      </w:divBdr>
                      <w:divsChild>
                        <w:div w:id="684525402">
                          <w:marLeft w:val="0"/>
                          <w:marRight w:val="0"/>
                          <w:marTop w:val="0"/>
                          <w:marBottom w:val="0"/>
                          <w:divBdr>
                            <w:top w:val="none" w:sz="0" w:space="0" w:color="auto"/>
                            <w:left w:val="none" w:sz="0" w:space="0" w:color="auto"/>
                            <w:bottom w:val="none" w:sz="0" w:space="0" w:color="auto"/>
                            <w:right w:val="none" w:sz="0" w:space="0" w:color="auto"/>
                          </w:divBdr>
                        </w:div>
                      </w:divsChild>
                    </w:div>
                    <w:div w:id="2138139853">
                      <w:marLeft w:val="0"/>
                      <w:marRight w:val="0"/>
                      <w:marTop w:val="0"/>
                      <w:marBottom w:val="0"/>
                      <w:divBdr>
                        <w:top w:val="none" w:sz="0" w:space="0" w:color="auto"/>
                        <w:left w:val="none" w:sz="0" w:space="0" w:color="auto"/>
                        <w:bottom w:val="none" w:sz="0" w:space="0" w:color="auto"/>
                        <w:right w:val="none" w:sz="0" w:space="0" w:color="auto"/>
                      </w:divBdr>
                      <w:divsChild>
                        <w:div w:id="1426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rina@lisakovodoup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akovodoupe.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aterina@lisakovodoup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51D5"/>
    <w:rsid w:val="00D551D5"/>
    <w:rsid w:val="00E906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F494AC34E4BACAC6FCC24D1C6E616">
    <w:name w:val="7FEF494AC34E4BACAC6FCC24D1C6E616"/>
    <w:rsid w:val="00D551D5"/>
  </w:style>
  <w:style w:type="paragraph" w:customStyle="1" w:styleId="5569EA33C86F49A99BC4397485AABBF2">
    <w:name w:val="5569EA33C86F49A99BC4397485AABBF2"/>
    <w:rsid w:val="00D551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E515-433F-4CAD-80F3-5CE8AC88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6242</Words>
  <Characters>36829</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kaca</dc:creator>
  <cp:lastModifiedBy>kaca</cp:lastModifiedBy>
  <cp:revision>16</cp:revision>
  <dcterms:created xsi:type="dcterms:W3CDTF">2020-05-08T13:04:00Z</dcterms:created>
  <dcterms:modified xsi:type="dcterms:W3CDTF">2020-05-09T15:29:00Z</dcterms:modified>
</cp:coreProperties>
</file>